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DB" w:rsidRPr="00A829DD" w:rsidRDefault="00841BFE" w:rsidP="00CF5FD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Угл</w:t>
      </w:r>
      <w:r w:rsidR="00A829DD" w:rsidRPr="00A829DD">
        <w:rPr>
          <w:rFonts w:ascii="Times New Roman" w:hAnsi="Times New Roman" w:cs="Times New Roman"/>
          <w:b/>
          <w:bCs/>
          <w:sz w:val="28"/>
          <w:szCs w:val="28"/>
        </w:rPr>
        <w:t>еродовском</w:t>
      </w:r>
      <w:proofErr w:type="spellEnd"/>
      <w:r w:rsidR="00A829DD" w:rsidRPr="00A829D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поселении </w:t>
      </w:r>
      <w:r w:rsidR="00CF5FDB" w:rsidRPr="00A829DD">
        <w:rPr>
          <w:rFonts w:ascii="Times New Roman" w:hAnsi="Times New Roman" w:cs="Times New Roman"/>
          <w:b/>
          <w:bCs/>
          <w:sz w:val="28"/>
          <w:szCs w:val="28"/>
        </w:rPr>
        <w:t>стартовал зимний сезон,</w:t>
      </w:r>
      <w:r w:rsidR="00CF5FDB" w:rsidRPr="00A829DD">
        <w:rPr>
          <w:rFonts w:ascii="Times New Roman" w:hAnsi="Times New Roman" w:cs="Times New Roman"/>
          <w:b/>
          <w:bCs/>
          <w:sz w:val="32"/>
          <w:szCs w:val="32"/>
        </w:rPr>
        <w:t xml:space="preserve"> который, как обычно, несёт с собой не только зимние забавы, но и такие опасные моменты, как первый лёд на водоёмах. </w:t>
      </w:r>
      <w:r w:rsidR="00CF5FDB" w:rsidRPr="00A829DD">
        <w:rPr>
          <w:rFonts w:ascii="Times New Roman" w:hAnsi="Times New Roman" w:cs="Times New Roman"/>
          <w:sz w:val="32"/>
          <w:szCs w:val="32"/>
        </w:rPr>
        <w:br/>
        <w:t xml:space="preserve">Обращаем ваше внимание на Правила поведения на  водоемах в осенне-зимний период. </w:t>
      </w:r>
    </w:p>
    <w:p w:rsidR="000F388C" w:rsidRPr="00A829DD" w:rsidRDefault="000F388C" w:rsidP="00646B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829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Правила поведения и меры безопасности на водоеме в осенне-зимний период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лед очень коварен. </w:t>
      </w:r>
      <w:r w:rsidRPr="00A8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торопитесь выходить на первый лед</w:t>
      </w: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  <w:r w:rsidR="00646BB8"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зимнее время лед прирастает в сутки: При </w:t>
      </w:r>
      <w:proofErr w:type="spellStart"/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(-5оС)-0,6см </w:t>
      </w:r>
      <w:proofErr w:type="spellStart"/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(-25°C)-2, 9 см </w:t>
      </w:r>
      <w:proofErr w:type="spellStart"/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(-40°C)-4, 6 см. 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помнить, что выходить на осенний лед можно только в крайнем случае с максимальной осторожностью.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F388C" w:rsidRPr="00A829DD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 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 вы видите чистое, ровное, не занесенное снегом место, значит здесь полынья или промоина, покрытая тонким свежим льдом. 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Если на ровном снеговом покрове темное пятно, значит под снегом - неокрепший лед.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Лыжная трасса, если она проходит по льду, должна быть обозначена вешками (флажками). 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 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катания на санках, лыжах, коньках необходимо выбирать места с прочным ледяным покровом, предварительно обследованным взрослыми людьми. 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0F388C" w:rsidRPr="000F388C" w:rsidRDefault="00832C5D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0F388C" w:rsidRPr="00646BB8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1905000"/>
              <wp:effectExtent l="19050" t="0" r="0" b="0"/>
              <wp:wrapSquare wrapText="bothSides"/>
              <wp:docPr id="2" name="Рисунок 2" descr="http://azbez.com/sites/azbez.com/files/images/polytya.300x300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azbez.com/sites/azbez.com/files/images/polytya.300x300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0F388C" w:rsidRPr="000F388C" w:rsidRDefault="000F388C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388C" w:rsidRPr="000F388C" w:rsidRDefault="000F388C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388C" w:rsidRPr="000F388C" w:rsidRDefault="000F388C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388C" w:rsidRPr="000F388C" w:rsidRDefault="000F388C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388C" w:rsidRPr="000F388C" w:rsidRDefault="000F388C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388C" w:rsidRPr="000F388C" w:rsidRDefault="000F388C" w:rsidP="00646BB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4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64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="0064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F388C" w:rsidRPr="000F388C" w:rsidRDefault="000F388C" w:rsidP="0064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• Человек может погибнуть в результате переохлаждения через 15-20 минут после попадания в воду.</w:t>
      </w: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• В случае треска льда, пригибания, появления воды на поверхности льда, немедленно вернитесь на берег.</w:t>
      </w: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• Не ходите по льду толпой или с тяжелым грузом. Лучше всего без необходимости не выходить на лед!!!</w:t>
      </w: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         В случае, когда по близости нет теплого помещения необходимо: </w:t>
      </w:r>
    </w:p>
    <w:p w:rsidR="000F388C" w:rsidRPr="000F388C" w:rsidRDefault="000F388C" w:rsidP="00646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раздеться и хорошо выжать одежду так, как переход в мокрой одежде более опасен;</w:t>
      </w:r>
    </w:p>
    <w:p w:rsidR="000F388C" w:rsidRPr="000F388C" w:rsidRDefault="000F388C" w:rsidP="00646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костер или согреться движением;</w:t>
      </w:r>
    </w:p>
    <w:p w:rsidR="000F388C" w:rsidRPr="000F388C" w:rsidRDefault="000F388C" w:rsidP="00646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растереться руками, сухой тканью, </w:t>
      </w:r>
      <w:r w:rsidRPr="0064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не снегом.</w:t>
      </w:r>
    </w:p>
    <w:p w:rsidR="00E30B5A" w:rsidRPr="00646BB8" w:rsidRDefault="00841BFE" w:rsidP="00646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B5A" w:rsidRPr="00646BB8" w:rsidSect="0047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02C"/>
    <w:multiLevelType w:val="multilevel"/>
    <w:tmpl w:val="358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388C"/>
    <w:rsid w:val="000F388C"/>
    <w:rsid w:val="00474645"/>
    <w:rsid w:val="00503C45"/>
    <w:rsid w:val="00646BB8"/>
    <w:rsid w:val="00832C5D"/>
    <w:rsid w:val="00841A8D"/>
    <w:rsid w:val="00841BFE"/>
    <w:rsid w:val="00A25100"/>
    <w:rsid w:val="00A829DD"/>
    <w:rsid w:val="00C35475"/>
    <w:rsid w:val="00C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5"/>
  </w:style>
  <w:style w:type="paragraph" w:styleId="1">
    <w:name w:val="heading 1"/>
    <w:basedOn w:val="a"/>
    <w:link w:val="10"/>
    <w:uiPriority w:val="9"/>
    <w:qFormat/>
    <w:rsid w:val="000F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88C"/>
    <w:rPr>
      <w:b/>
      <w:bCs/>
    </w:rPr>
  </w:style>
  <w:style w:type="character" w:styleId="a5">
    <w:name w:val="Emphasis"/>
    <w:basedOn w:val="a0"/>
    <w:uiPriority w:val="20"/>
    <w:qFormat/>
    <w:rsid w:val="000F3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bez.com/sites/azbez.com/files/images/polytya.preview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0A72-4A18-4F00-8403-A6A53B64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</dc:creator>
  <cp:keywords/>
  <dc:description/>
  <cp:lastModifiedBy>User2</cp:lastModifiedBy>
  <cp:revision>4</cp:revision>
  <dcterms:created xsi:type="dcterms:W3CDTF">2016-12-01T11:19:00Z</dcterms:created>
  <dcterms:modified xsi:type="dcterms:W3CDTF">2016-12-08T07:04:00Z</dcterms:modified>
</cp:coreProperties>
</file>