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65" w:rsidRDefault="00125465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19150" cy="7143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944" w:rsidRPr="000713C1" w:rsidRDefault="00FE78A4" w:rsidP="00125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C11944" w:rsidRPr="000713C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ПРОЕКТ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Углеродовского городского поселения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Красносулинского района</w:t>
      </w:r>
    </w:p>
    <w:p w:rsidR="00356EE2" w:rsidRDefault="006D694F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257C8D" w:rsidRDefault="00FE78A4" w:rsidP="00797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356E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D694F" w:rsidRPr="006D694F" w:rsidRDefault="006D694F" w:rsidP="006D6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ACE" w:rsidRDefault="00C64BB5" w:rsidP="00356E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.   .202__</w:t>
      </w:r>
      <w:r w:rsidR="00FE78A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="00356EE2" w:rsidRPr="002825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="00356EE2" w:rsidRPr="002825B2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FE78A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  <w:r w:rsidR="002825B2" w:rsidRPr="002825B2">
        <w:rPr>
          <w:rFonts w:ascii="Times New Roman" w:eastAsia="Times New Roman" w:hAnsi="Times New Roman" w:cs="Times New Roman"/>
          <w:b/>
          <w:sz w:val="28"/>
          <w:szCs w:val="28"/>
        </w:rPr>
        <w:t>п.Углеродовский</w:t>
      </w:r>
    </w:p>
    <w:p w:rsidR="009173DF" w:rsidRPr="009173DF" w:rsidRDefault="00BD30B7" w:rsidP="00517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 Углеродовского городско</w:t>
      </w:r>
      <w:r w:rsidR="000507A1">
        <w:rPr>
          <w:rFonts w:ascii="Times New Roman" w:eastAsia="Times New Roman" w:hAnsi="Times New Roman" w:cs="Times New Roman"/>
          <w:b/>
          <w:sz w:val="28"/>
          <w:szCs w:val="28"/>
        </w:rPr>
        <w:t>го поселения от 05.04.2016 № 55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9173DF" w:rsidRPr="009173DF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E625B6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предоставлению</w:t>
      </w:r>
      <w:r w:rsidR="009173DF" w:rsidRPr="009173D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услуги «</w:t>
      </w:r>
      <w:r w:rsidR="005172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Предост</w:t>
      </w:r>
      <w:r w:rsidR="000507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авление </w:t>
      </w:r>
      <w:r w:rsidR="005172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земельного участка</w:t>
      </w:r>
      <w:r w:rsidR="000507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 находящегося в муниципальной собственности, в аренду без торгов</w:t>
      </w:r>
      <w:r w:rsidR="005172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9173DF" w:rsidRPr="009173DF" w:rsidRDefault="00272B16" w:rsidP="00917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30B7">
        <w:rPr>
          <w:rFonts w:ascii="Times New Roman" w:hAnsi="Times New Roman" w:cs="Times New Roman"/>
          <w:bCs/>
          <w:sz w:val="28"/>
          <w:szCs w:val="28"/>
        </w:rPr>
        <w:t>В целях приведения в соответствие  с законодательством нормативно-правовых актов, в соответс</w:t>
      </w:r>
      <w:r w:rsidR="00BD30B7">
        <w:rPr>
          <w:rFonts w:ascii="Times New Roman" w:hAnsi="Times New Roman" w:cs="Times New Roman"/>
          <w:bCs/>
          <w:sz w:val="28"/>
          <w:szCs w:val="28"/>
        </w:rPr>
        <w:t>твии с федеральным законом от 06.10.2003 № 131</w:t>
      </w:r>
      <w:r w:rsidRPr="00BD30B7">
        <w:rPr>
          <w:rFonts w:ascii="Times New Roman" w:hAnsi="Times New Roman" w:cs="Times New Roman"/>
          <w:bCs/>
          <w:sz w:val="28"/>
          <w:szCs w:val="28"/>
        </w:rPr>
        <w:t>-</w:t>
      </w:r>
      <w:r w:rsidR="00E625B6">
        <w:rPr>
          <w:rFonts w:ascii="Times New Roman" w:hAnsi="Times New Roman" w:cs="Times New Roman"/>
          <w:bCs/>
          <w:sz w:val="28"/>
          <w:szCs w:val="28"/>
        </w:rPr>
        <w:t>ФЗ</w:t>
      </w:r>
      <w:r w:rsidRPr="00BD30B7">
        <w:rPr>
          <w:rFonts w:ascii="Times New Roman" w:hAnsi="Times New Roman" w:cs="Times New Roman"/>
          <w:bCs/>
          <w:sz w:val="28"/>
          <w:szCs w:val="28"/>
        </w:rPr>
        <w:t xml:space="preserve"> «Об </w:t>
      </w:r>
      <w:r w:rsidR="00BD30B7">
        <w:rPr>
          <w:rFonts w:ascii="Times New Roman" w:hAnsi="Times New Roman" w:cs="Times New Roman"/>
          <w:bCs/>
          <w:sz w:val="28"/>
          <w:szCs w:val="28"/>
        </w:rPr>
        <w:t>общих принципах организации местного самоуправления в Российской Федерации</w:t>
      </w:r>
      <w:r w:rsidRPr="00BD30B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b/>
          <w:bCs/>
          <w:szCs w:val="28"/>
        </w:rPr>
        <w:t xml:space="preserve"> </w:t>
      </w:r>
      <w:r w:rsidR="00BD30B7"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 w:rsidR="009173DF" w:rsidRPr="009173DF">
        <w:rPr>
          <w:rFonts w:ascii="Times New Roman" w:eastAsia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руководствуясь </w:t>
      </w:r>
      <w:r w:rsidR="009173DF" w:rsidRPr="009173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ст. 33 </w:t>
      </w:r>
      <w:r w:rsidR="009173DF" w:rsidRPr="009173D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Устава муници</w:t>
      </w:r>
      <w:r w:rsidR="00AE2BC2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 образования «Углеродовское</w:t>
      </w:r>
      <w:r w:rsidR="009173DF" w:rsidRPr="00917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</w:t>
      </w:r>
      <w:r w:rsidR="00AE2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ение», Администрация Углеродовского </w:t>
      </w:r>
      <w:r w:rsidR="009173DF" w:rsidRPr="00917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</w:p>
    <w:p w:rsidR="009173DF" w:rsidRPr="009173DF" w:rsidRDefault="009173DF" w:rsidP="00917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3DF" w:rsidRPr="009173DF" w:rsidRDefault="009173DF" w:rsidP="009173D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173D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:rsidR="00D02D41" w:rsidRDefault="00982A1E" w:rsidP="00BD30B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8F7">
        <w:rPr>
          <w:rFonts w:ascii="Times New Roman" w:eastAsia="Times New Roman" w:hAnsi="Times New Roman" w:cs="Times New Roman"/>
          <w:sz w:val="28"/>
          <w:szCs w:val="28"/>
        </w:rPr>
        <w:t>Внести  в постановление Администрации Углеродовского городско</w:t>
      </w:r>
      <w:r w:rsidR="000507A1" w:rsidRPr="00C858F7">
        <w:rPr>
          <w:rFonts w:ascii="Times New Roman" w:eastAsia="Times New Roman" w:hAnsi="Times New Roman" w:cs="Times New Roman"/>
          <w:sz w:val="28"/>
          <w:szCs w:val="28"/>
        </w:rPr>
        <w:t>го поселения от 05.04.2016 № 55</w:t>
      </w:r>
      <w:r w:rsidRPr="00C85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3DF" w:rsidRPr="00C858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625B6" w:rsidRPr="00C858F7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по предоставлению муниципальной услуги «</w:t>
      </w:r>
      <w:r w:rsidR="005172D2" w:rsidRPr="00C858F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</w:t>
      </w:r>
      <w:r w:rsidR="000507A1" w:rsidRPr="00C858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авление </w:t>
      </w:r>
      <w:r w:rsidR="005172D2" w:rsidRPr="00C858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земельного участка</w:t>
      </w:r>
      <w:r w:rsidR="000507A1" w:rsidRPr="00C858F7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находящегося в муниципальной собственности, в аренду без торгов</w:t>
      </w:r>
      <w:r w:rsidR="009173DF" w:rsidRPr="00C858F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C858F7">
        <w:rPr>
          <w:rFonts w:ascii="Times New Roman" w:eastAsia="Times New Roman" w:hAnsi="Times New Roman" w:cs="Times New Roman"/>
          <w:sz w:val="28"/>
          <w:szCs w:val="28"/>
        </w:rPr>
        <w:t>следующие изменения</w:t>
      </w:r>
      <w:r w:rsidR="00C858F7" w:rsidRPr="00C858F7">
        <w:rPr>
          <w:rFonts w:ascii="Times New Roman" w:eastAsia="Times New Roman" w:hAnsi="Times New Roman" w:cs="Times New Roman"/>
          <w:sz w:val="28"/>
          <w:szCs w:val="28"/>
        </w:rPr>
        <w:t>, дополнив</w:t>
      </w:r>
      <w:r w:rsidR="009C2853" w:rsidRPr="00C858F7">
        <w:rPr>
          <w:rFonts w:ascii="Times New Roman" w:eastAsia="Times New Roman" w:hAnsi="Times New Roman" w:cs="Times New Roman"/>
          <w:sz w:val="28"/>
          <w:szCs w:val="28"/>
        </w:rPr>
        <w:t xml:space="preserve"> раздел</w:t>
      </w:r>
      <w:r w:rsidR="00C64BB5" w:rsidRPr="00C85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853" w:rsidRPr="00C858F7">
        <w:rPr>
          <w:rFonts w:ascii="Times New Roman" w:eastAsia="Times New Roman" w:hAnsi="Times New Roman" w:cs="Times New Roman"/>
          <w:sz w:val="28"/>
          <w:szCs w:val="28"/>
        </w:rPr>
        <w:t>5 пунктами 8; 9; 10</w:t>
      </w:r>
      <w:r w:rsidR="003B009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C64BB5" w:rsidRPr="00C858F7">
        <w:rPr>
          <w:rFonts w:ascii="Times New Roman" w:eastAsia="Times New Roman" w:hAnsi="Times New Roman" w:cs="Times New Roman"/>
          <w:sz w:val="28"/>
          <w:szCs w:val="28"/>
        </w:rPr>
        <w:t>в редакции</w:t>
      </w:r>
      <w:r w:rsidR="00D02D4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73EF" w:rsidRPr="003B73EF">
        <w:rPr>
          <w:b/>
          <w:szCs w:val="28"/>
        </w:rPr>
        <w:t xml:space="preserve"> </w:t>
      </w:r>
      <w:r w:rsidR="003B73EF" w:rsidRPr="003B73EF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3B73EF">
        <w:rPr>
          <w:b/>
          <w:szCs w:val="28"/>
        </w:rPr>
        <w:t xml:space="preserve"> </w:t>
      </w:r>
      <w:r w:rsidR="00D02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3EF">
        <w:rPr>
          <w:rFonts w:ascii="Times New Roman" w:eastAsia="Times New Roman" w:hAnsi="Times New Roman" w:cs="Times New Roman"/>
          <w:sz w:val="28"/>
          <w:szCs w:val="28"/>
        </w:rPr>
        <w:t>«Требования к порядку подачи и рассмотрения жалобы,</w:t>
      </w:r>
      <w:r w:rsidR="00C64BB5" w:rsidRPr="00C858F7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D02D41">
        <w:rPr>
          <w:rFonts w:ascii="Times New Roman" w:eastAsia="Times New Roman" w:hAnsi="Times New Roman" w:cs="Times New Roman"/>
          <w:sz w:val="28"/>
          <w:szCs w:val="28"/>
        </w:rPr>
        <w:t xml:space="preserve">приложения; </w:t>
      </w:r>
    </w:p>
    <w:p w:rsidR="00982A1E" w:rsidRPr="00D02D41" w:rsidRDefault="00982A1E" w:rsidP="00D02D41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73DF" w:rsidRPr="009173DF" w:rsidRDefault="009173DF" w:rsidP="00917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8F7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законную силу</w:t>
      </w:r>
      <w:r w:rsidRPr="009173DF">
        <w:rPr>
          <w:rFonts w:ascii="Times New Roman" w:eastAsia="Times New Roman" w:hAnsi="Times New Roman" w:cs="Times New Roman"/>
          <w:sz w:val="28"/>
          <w:szCs w:val="28"/>
        </w:rPr>
        <w:t xml:space="preserve"> с момента официального опубликования (обнародования) и подлежит размещению на официальном сайте Администрации </w:t>
      </w:r>
      <w:r w:rsidR="00AE2BC2">
        <w:rPr>
          <w:rFonts w:ascii="Times New Roman" w:eastAsia="Times New Roman" w:hAnsi="Times New Roman" w:cs="Times New Roman"/>
          <w:sz w:val="28"/>
          <w:szCs w:val="28"/>
        </w:rPr>
        <w:t>Углеродовского</w:t>
      </w:r>
      <w:r w:rsidRPr="009173D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9173DF" w:rsidRPr="009173DF" w:rsidRDefault="009173DF" w:rsidP="009173DF">
      <w:pPr>
        <w:tabs>
          <w:tab w:val="num" w:pos="0"/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173DF">
        <w:rPr>
          <w:rFonts w:ascii="Calibri" w:eastAsia="Times New Roman" w:hAnsi="Calibri" w:cs="Times New Roman"/>
          <w:sz w:val="28"/>
          <w:szCs w:val="28"/>
          <w:lang w:eastAsia="en-US"/>
        </w:rPr>
        <w:t xml:space="preserve">3. </w:t>
      </w:r>
      <w:r w:rsidRPr="009173D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Контроль за исполнением настоящего постановления оставляю за </w:t>
      </w:r>
      <w:bookmarkStart w:id="0" w:name="_GoBack"/>
      <w:bookmarkEnd w:id="0"/>
      <w:r w:rsidRPr="009173D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собой.</w:t>
      </w:r>
    </w:p>
    <w:p w:rsidR="009173DF" w:rsidRPr="009173DF" w:rsidRDefault="009173DF" w:rsidP="00917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A1E" w:rsidRDefault="00AE2BC2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9173DF" w:rsidRDefault="00AE2BC2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Углеродовского</w:t>
      </w:r>
      <w:r w:rsidR="00982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3DF" w:rsidRPr="009173DF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9173DF" w:rsidRPr="009173D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982A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 Г. Ильяев</w:t>
      </w:r>
    </w:p>
    <w:p w:rsidR="00AE2BC2" w:rsidRDefault="00AE2BC2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BC2" w:rsidRDefault="00AE2BC2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BC2" w:rsidRDefault="00AE2BC2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BC2" w:rsidRDefault="00AE2BC2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BC2" w:rsidRPr="009173DF" w:rsidRDefault="00AE2BC2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3DF" w:rsidRPr="009173DF" w:rsidRDefault="009173DF" w:rsidP="00917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3DF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9173DF" w:rsidRPr="009173DF" w:rsidRDefault="00AE2BC2" w:rsidP="00917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Углеродовского</w:t>
      </w:r>
    </w:p>
    <w:p w:rsidR="009173DF" w:rsidRPr="009173DF" w:rsidRDefault="009173DF" w:rsidP="00917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3DF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</w:p>
    <w:p w:rsidR="009173DF" w:rsidRPr="009173DF" w:rsidRDefault="00BD30B7" w:rsidP="00917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__.__.20__</w:t>
      </w:r>
      <w:r w:rsidR="009173DF" w:rsidRPr="009173D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9173DF" w:rsidRPr="009173DF" w:rsidRDefault="009173DF" w:rsidP="009173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9173DF" w:rsidRPr="009173DF" w:rsidRDefault="009173DF" w:rsidP="009173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2853" w:rsidRPr="009C2853" w:rsidRDefault="009C2853" w:rsidP="009C2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37"/>
      <w:bookmarkEnd w:id="1"/>
      <w:r w:rsidRPr="009C2853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по предоставлению муниципальной услуги</w:t>
      </w:r>
    </w:p>
    <w:p w:rsidR="009C2853" w:rsidRDefault="005172D2" w:rsidP="009C2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«Предост</w:t>
      </w:r>
      <w:r w:rsidR="0086588B">
        <w:rPr>
          <w:rFonts w:ascii="Times New Roman" w:hAnsi="Times New Roman" w:cs="Times New Roman"/>
          <w:b/>
          <w:bCs/>
          <w:sz w:val="28"/>
          <w:szCs w:val="28"/>
        </w:rPr>
        <w:t xml:space="preserve">авление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земельного участка</w:t>
      </w:r>
      <w:r w:rsidR="0086588B">
        <w:rPr>
          <w:rFonts w:ascii="Times New Roman" w:hAnsi="Times New Roman" w:cs="Times New Roman"/>
          <w:b/>
          <w:bCs/>
          <w:sz w:val="28"/>
          <w:szCs w:val="28"/>
        </w:rPr>
        <w:t>, находящегося в муниципальной собственности, в аренду без торгов</w:t>
      </w:r>
      <w:r w:rsidR="009C2853" w:rsidRPr="009C285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C2853" w:rsidRPr="009C2853" w:rsidRDefault="009C2853" w:rsidP="009C2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853" w:rsidRPr="0086588B" w:rsidRDefault="009C2853" w:rsidP="00865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316"/>
      <w:bookmarkEnd w:id="2"/>
      <w:r w:rsidRPr="0086588B">
        <w:rPr>
          <w:rFonts w:ascii="Times New Roman" w:hAnsi="Times New Roman" w:cs="Times New Roman"/>
          <w:color w:val="000000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9C2853" w:rsidRPr="0086588B" w:rsidRDefault="009C2853" w:rsidP="0086588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" w:name="000225"/>
      <w:bookmarkEnd w:id="3"/>
      <w:r w:rsidRPr="0086588B">
        <w:rPr>
          <w:color w:val="000000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7" w:anchor="100354" w:history="1">
        <w:r w:rsidRPr="0086588B">
          <w:rPr>
            <w:rStyle w:val="a7"/>
            <w:color w:val="005EA5"/>
            <w:sz w:val="28"/>
            <w:szCs w:val="28"/>
            <w:bdr w:val="none" w:sz="0" w:space="0" w:color="auto" w:frame="1"/>
          </w:rPr>
          <w:t>частью 1.3 статьи 16</w:t>
        </w:r>
      </w:hyperlink>
      <w:r w:rsidRPr="0086588B">
        <w:rPr>
          <w:color w:val="000000"/>
          <w:sz w:val="28"/>
          <w:szCs w:val="28"/>
        </w:rPr>
        <w:t> настоящего Федерального закона.</w:t>
      </w:r>
    </w:p>
    <w:p w:rsidR="009C2853" w:rsidRPr="0086588B" w:rsidRDefault="009C2853" w:rsidP="0086588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" w:name="000296"/>
      <w:bookmarkEnd w:id="4"/>
      <w:r w:rsidRPr="0086588B">
        <w:rPr>
          <w:color w:val="000000"/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8" w:anchor="000290" w:history="1">
        <w:r w:rsidRPr="0086588B">
          <w:rPr>
            <w:rStyle w:val="a7"/>
            <w:color w:val="005EA5"/>
            <w:sz w:val="28"/>
            <w:szCs w:val="28"/>
            <w:bdr w:val="none" w:sz="0" w:space="0" w:color="auto" w:frame="1"/>
          </w:rPr>
          <w:t>пунктом 4 части 1 статьи 7</w:t>
        </w:r>
      </w:hyperlink>
      <w:r w:rsidRPr="0086588B">
        <w:rPr>
          <w:color w:val="000000"/>
          <w:sz w:val="28"/>
          <w:szCs w:val="28"/>
        </w:rPr>
        <w:t> 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9" w:anchor="100354" w:history="1">
        <w:r w:rsidRPr="0086588B">
          <w:rPr>
            <w:rStyle w:val="a7"/>
            <w:color w:val="005EA5"/>
            <w:sz w:val="28"/>
            <w:szCs w:val="28"/>
            <w:bdr w:val="none" w:sz="0" w:space="0" w:color="auto" w:frame="1"/>
          </w:rPr>
          <w:t>частью 1.3 статьи 16</w:t>
        </w:r>
      </w:hyperlink>
      <w:r w:rsidRPr="0086588B">
        <w:rPr>
          <w:color w:val="000000"/>
          <w:sz w:val="28"/>
          <w:szCs w:val="28"/>
        </w:rPr>
        <w:t> настоящего Федерального закон</w:t>
      </w:r>
      <w:r w:rsidR="0086588B" w:rsidRPr="0086588B">
        <w:rPr>
          <w:color w:val="000000"/>
          <w:sz w:val="28"/>
          <w:szCs w:val="28"/>
        </w:rPr>
        <w:t>а.</w:t>
      </w:r>
    </w:p>
    <w:p w:rsidR="006B6F6D" w:rsidRDefault="006B6F6D" w:rsidP="006B6F6D">
      <w:pPr>
        <w:pStyle w:val="ConsPlusNormal"/>
        <w:tabs>
          <w:tab w:val="left" w:pos="0"/>
        </w:tabs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 Общие требования к порядку подачи и рассмотрения жалобы</w:t>
      </w:r>
    </w:p>
    <w:p w:rsidR="006B6F6D" w:rsidRDefault="006B6F6D" w:rsidP="006B6F6D">
      <w:pPr>
        <w:pStyle w:val="ConsPlusNormal"/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B6F6D" w:rsidRDefault="006B6F6D" w:rsidP="006B6F6D">
      <w:pPr>
        <w:pStyle w:val="ConsPlusNormal"/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Жалоба подается в письменной форме на бумажном носителе, в электронной форме в орган, предоставляющий муниципальную услугу,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6B6F6D" w:rsidRDefault="006B6F6D" w:rsidP="006B6F6D">
      <w:pPr>
        <w:pStyle w:val="ConsPlusNormal"/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B6F6D" w:rsidRDefault="006B6F6D" w:rsidP="006B6F6D">
      <w:pPr>
        <w:pStyle w:val="ConsPlusNormal"/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Жалоба на решения и (или) действия (бездействие) органов, предоставляющих муниципальные услуги, должностных лиц органов,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Федеральным законом от 27 июля 2010 года N 210-ФЗ либо в порядке, установленном антимонопольным законодательством Российской Федерации, в антимонопольный орган.</w:t>
      </w:r>
    </w:p>
    <w:p w:rsidR="006B6F6D" w:rsidRDefault="006B6F6D" w:rsidP="006B6F6D">
      <w:pPr>
        <w:pStyle w:val="ConsPlusNormal"/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6B6F6D" w:rsidRDefault="006B6F6D" w:rsidP="006B6F6D">
      <w:pPr>
        <w:pStyle w:val="ConsPlusNormal"/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 Жалоба должна содержать:</w:t>
      </w:r>
    </w:p>
    <w:p w:rsidR="006B6F6D" w:rsidRDefault="006B6F6D" w:rsidP="006B6F6D">
      <w:pPr>
        <w:pStyle w:val="ConsPlusNormal"/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их руководителей и (или) работников, решения и действия (бездействие) которых обжалуются;</w:t>
      </w:r>
    </w:p>
    <w:p w:rsidR="006B6F6D" w:rsidRDefault="006B6F6D" w:rsidP="006B6F6D">
      <w:pPr>
        <w:pStyle w:val="ConsPlusNormal"/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B6F6D" w:rsidRDefault="006B6F6D" w:rsidP="006B6F6D">
      <w:pPr>
        <w:pStyle w:val="ConsPlusNormal"/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</w:t>
      </w:r>
      <w:r>
        <w:rPr>
          <w:sz w:val="28"/>
          <w:szCs w:val="28"/>
        </w:rPr>
        <w:lastRenderedPageBreak/>
        <w:t xml:space="preserve">предоставляющего муниципальную услугу, </w:t>
      </w:r>
    </w:p>
    <w:p w:rsidR="006B6F6D" w:rsidRDefault="006B6F6D" w:rsidP="006B6F6D">
      <w:pPr>
        <w:pStyle w:val="ConsPlusNormal"/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служащего, заявителем могут быть представлены документы (при наличии), подтверждающие доводы заявителя, либо их копии.</w:t>
      </w:r>
    </w:p>
    <w:p w:rsidR="006B6F6D" w:rsidRDefault="006B6F6D" w:rsidP="006B6F6D">
      <w:pPr>
        <w:pStyle w:val="ConsPlusNormal"/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6. Жалоба, поступившая в орган, 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B6F6D" w:rsidRDefault="006B6F6D" w:rsidP="006B6F6D">
      <w:pPr>
        <w:pStyle w:val="ConsPlusNormal"/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7. По результатам рассмотрения жалобы принимается одно из следующих решений:</w:t>
      </w:r>
    </w:p>
    <w:p w:rsidR="006B6F6D" w:rsidRDefault="006B6F6D" w:rsidP="006B6F6D">
      <w:pPr>
        <w:pStyle w:val="ConsPlusNormal"/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6F6D" w:rsidRDefault="006B6F6D" w:rsidP="006B6F6D">
      <w:pPr>
        <w:pStyle w:val="ConsPlusNormal"/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6B6F6D" w:rsidRDefault="006B6F6D" w:rsidP="006B6F6D">
      <w:pPr>
        <w:pStyle w:val="ConsPlusNormal"/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8. Не позднее дня, следующего за днем принятия решения, указанного в части 7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6F6D" w:rsidRPr="003B009B" w:rsidRDefault="006B6F6D" w:rsidP="006B6F6D">
      <w:pPr>
        <w:tabs>
          <w:tab w:val="left" w:pos="10205"/>
        </w:tabs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009B">
        <w:rPr>
          <w:rFonts w:ascii="Times New Roman" w:hAnsi="Times New Roman" w:cs="Times New Roman"/>
          <w:color w:val="000000"/>
          <w:sz w:val="28"/>
          <w:szCs w:val="28"/>
        </w:rPr>
        <w:t>8.1. В случае признания жалобы подлежащей удовлетворению в ответе заявителю, указанном в </w:t>
      </w:r>
      <w:hyperlink r:id="rId10" w:anchor="dst121" w:history="1">
        <w:r w:rsidRPr="003B009B">
          <w:rPr>
            <w:rStyle w:val="a7"/>
            <w:rFonts w:ascii="Times New Roman" w:hAnsi="Times New Roman" w:cs="Times New Roman"/>
            <w:color w:val="1A0DAB"/>
            <w:sz w:val="28"/>
            <w:szCs w:val="28"/>
          </w:rPr>
          <w:t>части 8</w:t>
        </w:r>
      </w:hyperlink>
      <w:r w:rsidRPr="003B009B">
        <w:rPr>
          <w:rFonts w:ascii="Times New Roman" w:hAnsi="Times New Roman" w:cs="Times New Roman"/>
          <w:color w:val="000000"/>
          <w:sz w:val="28"/>
          <w:szCs w:val="28"/>
        </w:rPr>
        <w:t> настоящей статьи,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6B6F6D" w:rsidRDefault="006B6F6D" w:rsidP="006B6F6D">
      <w:pPr>
        <w:pStyle w:val="ConsPlusNormal"/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8.2. В случае признания жалобы не подлежащей удовлетворению в ответе заявителю, указанном в </w:t>
      </w:r>
      <w:hyperlink r:id="rId11" w:anchor="dst121" w:history="1">
        <w:r>
          <w:rPr>
            <w:rStyle w:val="a7"/>
            <w:color w:val="1A0DAB"/>
            <w:sz w:val="28"/>
            <w:szCs w:val="28"/>
          </w:rPr>
          <w:t>части 8</w:t>
        </w:r>
      </w:hyperlink>
      <w:r>
        <w:rPr>
          <w:sz w:val="28"/>
          <w:szCs w:val="28"/>
        </w:rPr>
        <w:t> 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B6F6D" w:rsidRDefault="006B6F6D" w:rsidP="006B6F6D">
      <w:pPr>
        <w:pStyle w:val="ConsPlusNormal"/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настоящей статьи, незамедлительно направляют имеющиеся материалы в органы прокуратуры.</w:t>
      </w:r>
    </w:p>
    <w:p w:rsidR="006B6F6D" w:rsidRDefault="006B6F6D" w:rsidP="006B6F6D">
      <w:pPr>
        <w:pStyle w:val="af1"/>
        <w:jc w:val="left"/>
        <w:outlineLvl w:val="0"/>
        <w:rPr>
          <w:sz w:val="22"/>
          <w:szCs w:val="22"/>
          <w:lang w:val="ru-RU"/>
        </w:rPr>
      </w:pPr>
    </w:p>
    <w:p w:rsidR="006B06D0" w:rsidRPr="0086588B" w:rsidRDefault="006B06D0" w:rsidP="008658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B06D0" w:rsidRPr="0086588B" w:rsidSect="00BE01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2BAF"/>
    <w:multiLevelType w:val="hybridMultilevel"/>
    <w:tmpl w:val="5A085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FA0187"/>
    <w:multiLevelType w:val="hybridMultilevel"/>
    <w:tmpl w:val="CD7CC83A"/>
    <w:lvl w:ilvl="0" w:tplc="3EC8F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5897C2D"/>
    <w:multiLevelType w:val="multilevel"/>
    <w:tmpl w:val="15CA36F4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62DF54C0"/>
    <w:multiLevelType w:val="hybridMultilevel"/>
    <w:tmpl w:val="0F987738"/>
    <w:lvl w:ilvl="0" w:tplc="7CA68E4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005EFC"/>
    <w:multiLevelType w:val="hybridMultilevel"/>
    <w:tmpl w:val="6DB89508"/>
    <w:lvl w:ilvl="0" w:tplc="1E888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11944"/>
    <w:rsid w:val="00031899"/>
    <w:rsid w:val="00047E4E"/>
    <w:rsid w:val="000507A1"/>
    <w:rsid w:val="000713C1"/>
    <w:rsid w:val="000B494A"/>
    <w:rsid w:val="00125465"/>
    <w:rsid w:val="00133247"/>
    <w:rsid w:val="00153B55"/>
    <w:rsid w:val="00206813"/>
    <w:rsid w:val="002317E0"/>
    <w:rsid w:val="00257C8D"/>
    <w:rsid w:val="00265049"/>
    <w:rsid w:val="00272B16"/>
    <w:rsid w:val="002825B2"/>
    <w:rsid w:val="002B6E97"/>
    <w:rsid w:val="00356EE2"/>
    <w:rsid w:val="00380BD0"/>
    <w:rsid w:val="003A15EB"/>
    <w:rsid w:val="003A1C80"/>
    <w:rsid w:val="003A7DDE"/>
    <w:rsid w:val="003B009B"/>
    <w:rsid w:val="003B73EF"/>
    <w:rsid w:val="00400282"/>
    <w:rsid w:val="00440600"/>
    <w:rsid w:val="00473CC3"/>
    <w:rsid w:val="0049535A"/>
    <w:rsid w:val="004967AC"/>
    <w:rsid w:val="004C6C09"/>
    <w:rsid w:val="00503064"/>
    <w:rsid w:val="005172D2"/>
    <w:rsid w:val="005C7959"/>
    <w:rsid w:val="005E4A83"/>
    <w:rsid w:val="00615677"/>
    <w:rsid w:val="00657645"/>
    <w:rsid w:val="00660D4C"/>
    <w:rsid w:val="00664295"/>
    <w:rsid w:val="006A163B"/>
    <w:rsid w:val="006B06D0"/>
    <w:rsid w:val="006B225D"/>
    <w:rsid w:val="006B6F6D"/>
    <w:rsid w:val="006C2278"/>
    <w:rsid w:val="006D694F"/>
    <w:rsid w:val="0071774C"/>
    <w:rsid w:val="007746BE"/>
    <w:rsid w:val="00797E24"/>
    <w:rsid w:val="007A52C8"/>
    <w:rsid w:val="007B6530"/>
    <w:rsid w:val="007D1C46"/>
    <w:rsid w:val="007F6FEC"/>
    <w:rsid w:val="00801863"/>
    <w:rsid w:val="0086588B"/>
    <w:rsid w:val="0089670A"/>
    <w:rsid w:val="008A290C"/>
    <w:rsid w:val="008C0459"/>
    <w:rsid w:val="009173DF"/>
    <w:rsid w:val="00972ACE"/>
    <w:rsid w:val="00977B9A"/>
    <w:rsid w:val="00982A1E"/>
    <w:rsid w:val="00995932"/>
    <w:rsid w:val="009A15F2"/>
    <w:rsid w:val="009C2853"/>
    <w:rsid w:val="009F1241"/>
    <w:rsid w:val="00A22EBF"/>
    <w:rsid w:val="00A23D3D"/>
    <w:rsid w:val="00A4005A"/>
    <w:rsid w:val="00AA1B40"/>
    <w:rsid w:val="00AA1DEF"/>
    <w:rsid w:val="00AC17BE"/>
    <w:rsid w:val="00AC4DAC"/>
    <w:rsid w:val="00AE2BC2"/>
    <w:rsid w:val="00B76782"/>
    <w:rsid w:val="00B951CF"/>
    <w:rsid w:val="00BC2A87"/>
    <w:rsid w:val="00BD30B7"/>
    <w:rsid w:val="00BE0174"/>
    <w:rsid w:val="00BF53F0"/>
    <w:rsid w:val="00C11944"/>
    <w:rsid w:val="00C64BB5"/>
    <w:rsid w:val="00C858F7"/>
    <w:rsid w:val="00CB045C"/>
    <w:rsid w:val="00CB143F"/>
    <w:rsid w:val="00D02D41"/>
    <w:rsid w:val="00D55CA7"/>
    <w:rsid w:val="00DB4316"/>
    <w:rsid w:val="00DC65E4"/>
    <w:rsid w:val="00DE7F16"/>
    <w:rsid w:val="00DF3FB4"/>
    <w:rsid w:val="00DF736D"/>
    <w:rsid w:val="00E16BA5"/>
    <w:rsid w:val="00E625B6"/>
    <w:rsid w:val="00E67EAC"/>
    <w:rsid w:val="00E96ACE"/>
    <w:rsid w:val="00E9782D"/>
    <w:rsid w:val="00EA60C8"/>
    <w:rsid w:val="00EB0D01"/>
    <w:rsid w:val="00ED500D"/>
    <w:rsid w:val="00EE7D13"/>
    <w:rsid w:val="00F74E68"/>
    <w:rsid w:val="00FC5157"/>
    <w:rsid w:val="00FE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E4"/>
  </w:style>
  <w:style w:type="paragraph" w:styleId="1">
    <w:name w:val="heading 1"/>
    <w:basedOn w:val="a"/>
    <w:next w:val="a"/>
    <w:link w:val="10"/>
    <w:qFormat/>
    <w:rsid w:val="009173D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173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254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3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9173DF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1">
    <w:name w:val="Нет списка1"/>
    <w:next w:val="a2"/>
    <w:semiHidden/>
    <w:unhideWhenUsed/>
    <w:rsid w:val="009173DF"/>
  </w:style>
  <w:style w:type="paragraph" w:customStyle="1" w:styleId="ConsPlusTitlePage">
    <w:name w:val="ConsPlusTitlePage"/>
    <w:rsid w:val="009173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917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917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uiPriority w:val="99"/>
    <w:rsid w:val="009173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rsid w:val="009173DF"/>
    <w:pPr>
      <w:spacing w:before="100" w:beforeAutospacing="1" w:after="100" w:afterAutospacing="1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9173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uiPriority w:val="99"/>
    <w:rsid w:val="009173DF"/>
    <w:rPr>
      <w:color w:val="0000FF"/>
      <w:u w:val="single"/>
    </w:rPr>
  </w:style>
  <w:style w:type="paragraph" w:styleId="a8">
    <w:name w:val="Body Text Indent"/>
    <w:basedOn w:val="a"/>
    <w:link w:val="a9"/>
    <w:rsid w:val="009173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173DF"/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9173D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0">
    <w:name w:val="Обычный (веб)20 Знак"/>
    <w:link w:val="20"/>
    <w:rsid w:val="009173D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No Spacing"/>
    <w:link w:val="ab"/>
    <w:qFormat/>
    <w:rsid w:val="00917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a"/>
    <w:rsid w:val="0091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9173D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rsid w:val="009173DF"/>
    <w:rPr>
      <w:rFonts w:ascii="Calibri" w:eastAsia="Times New Roman" w:hAnsi="Calibri" w:cs="Times New Roman"/>
      <w:lang w:eastAsia="en-US"/>
    </w:rPr>
  </w:style>
  <w:style w:type="character" w:styleId="ae">
    <w:name w:val="page number"/>
    <w:basedOn w:val="a0"/>
    <w:rsid w:val="009173DF"/>
  </w:style>
  <w:style w:type="paragraph" w:styleId="af">
    <w:name w:val="header"/>
    <w:basedOn w:val="a"/>
    <w:link w:val="af0"/>
    <w:uiPriority w:val="99"/>
    <w:rsid w:val="009173D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9173DF"/>
    <w:rPr>
      <w:rFonts w:ascii="Calibri" w:eastAsia="Times New Roman" w:hAnsi="Calibri" w:cs="Times New Roman"/>
      <w:lang w:eastAsia="en-US"/>
    </w:rPr>
  </w:style>
  <w:style w:type="character" w:customStyle="1" w:styleId="ab">
    <w:name w:val="Без интервала Знак"/>
    <w:link w:val="aa"/>
    <w:locked/>
    <w:rsid w:val="009173D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9173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af2">
    <w:name w:val="Название Знак"/>
    <w:basedOn w:val="a0"/>
    <w:link w:val="af1"/>
    <w:rsid w:val="009173DF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formattext">
    <w:name w:val="formattext"/>
    <w:basedOn w:val="a"/>
    <w:rsid w:val="0091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9173DF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pboth">
    <w:name w:val="pboth"/>
    <w:basedOn w:val="a"/>
    <w:rsid w:val="009C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6B6F6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3D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173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254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3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9173D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1">
    <w:name w:val="Нет списка1"/>
    <w:next w:val="a2"/>
    <w:semiHidden/>
    <w:unhideWhenUsed/>
    <w:rsid w:val="009173DF"/>
  </w:style>
  <w:style w:type="paragraph" w:customStyle="1" w:styleId="ConsPlusTitlePage">
    <w:name w:val="ConsPlusTitlePage"/>
    <w:rsid w:val="009173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917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917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uiPriority w:val="99"/>
    <w:rsid w:val="009173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rsid w:val="009173DF"/>
    <w:pPr>
      <w:spacing w:before="100" w:beforeAutospacing="1" w:after="100" w:afterAutospacing="1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9173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uiPriority w:val="99"/>
    <w:rsid w:val="009173DF"/>
    <w:rPr>
      <w:color w:val="0000FF"/>
      <w:u w:val="single"/>
    </w:rPr>
  </w:style>
  <w:style w:type="paragraph" w:styleId="a8">
    <w:name w:val="Body Text Indent"/>
    <w:basedOn w:val="a"/>
    <w:link w:val="a9"/>
    <w:rsid w:val="009173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173DF"/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9173D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0">
    <w:name w:val="Обычный (веб)20 Знак"/>
    <w:link w:val="20"/>
    <w:rsid w:val="009173D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No Spacing"/>
    <w:link w:val="ab"/>
    <w:qFormat/>
    <w:rsid w:val="00917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a"/>
    <w:rsid w:val="0091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9173D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rsid w:val="009173DF"/>
    <w:rPr>
      <w:rFonts w:ascii="Calibri" w:eastAsia="Times New Roman" w:hAnsi="Calibri" w:cs="Times New Roman"/>
      <w:lang w:eastAsia="en-US"/>
    </w:rPr>
  </w:style>
  <w:style w:type="character" w:styleId="ae">
    <w:name w:val="page number"/>
    <w:basedOn w:val="a0"/>
    <w:rsid w:val="009173DF"/>
  </w:style>
  <w:style w:type="paragraph" w:styleId="af">
    <w:name w:val="header"/>
    <w:basedOn w:val="a"/>
    <w:link w:val="af0"/>
    <w:uiPriority w:val="99"/>
    <w:rsid w:val="009173D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9173DF"/>
    <w:rPr>
      <w:rFonts w:ascii="Calibri" w:eastAsia="Times New Roman" w:hAnsi="Calibri" w:cs="Times New Roman"/>
      <w:lang w:val="x-none" w:eastAsia="en-US"/>
    </w:rPr>
  </w:style>
  <w:style w:type="character" w:customStyle="1" w:styleId="ab">
    <w:name w:val="Без интервала Знак"/>
    <w:link w:val="aa"/>
    <w:locked/>
    <w:rsid w:val="009173D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9173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character" w:customStyle="1" w:styleId="af2">
    <w:name w:val="Название Знак"/>
    <w:basedOn w:val="a0"/>
    <w:link w:val="af1"/>
    <w:rsid w:val="009173DF"/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paragraph" w:customStyle="1" w:styleId="formattext">
    <w:name w:val="formattext"/>
    <w:basedOn w:val="a"/>
    <w:rsid w:val="0091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9173DF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Z-ob-organizacii-predostavlenija-gosudar-i-municipal-uslu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egalacts.ru/doc/FZ-ob-organizacii-predostavlenija-gosudar-i-municipal-uslug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404152/521091c3cb2ba736a2587fafb3365e53d9e27af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404152/521091c3cb2ba736a2587fafb3365e53d9e27af5/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legalacts.ru/doc/FZ-ob-organizacii-predostavlenija-gosudar-i-municipal-usl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FDF41-C08F-40CA-B565-AB7F90B6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17</cp:revision>
  <cp:lastPrinted>2022-06-09T11:19:00Z</cp:lastPrinted>
  <dcterms:created xsi:type="dcterms:W3CDTF">2023-02-27T06:14:00Z</dcterms:created>
  <dcterms:modified xsi:type="dcterms:W3CDTF">2023-02-27T11:52:00Z</dcterms:modified>
</cp:coreProperties>
</file>