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818" w:rsidRPr="00060E32" w:rsidRDefault="00D43818" w:rsidP="00D43818">
      <w:pPr>
        <w:tabs>
          <w:tab w:val="center" w:pos="3828"/>
        </w:tabs>
        <w:ind w:left="-57" w:right="1701" w:firstLine="3686"/>
        <w:rPr>
          <w:szCs w:val="28"/>
        </w:rPr>
      </w:pPr>
    </w:p>
    <w:p w:rsidR="00BD7875" w:rsidRPr="00103F42" w:rsidRDefault="00BD7875" w:rsidP="00BD7875">
      <w:pPr>
        <w:tabs>
          <w:tab w:val="left" w:pos="2160"/>
          <w:tab w:val="center" w:pos="4819"/>
        </w:tabs>
        <w:ind w:left="3686" w:hanging="425"/>
        <w:rPr>
          <w:bCs/>
        </w:rPr>
      </w:pPr>
      <w:r>
        <w:t xml:space="preserve">                 </w:t>
      </w:r>
      <w:r>
        <w:rPr>
          <w:noProof/>
          <w:szCs w:val="28"/>
        </w:rPr>
        <w:drawing>
          <wp:inline distT="0" distB="0" distL="0" distR="0">
            <wp:extent cx="876300" cy="8286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875" w:rsidRDefault="00BD7875" w:rsidP="00BD7875">
      <w:pPr>
        <w:widowControl w:val="0"/>
        <w:suppressLineNumbers/>
        <w:tabs>
          <w:tab w:val="left" w:pos="975"/>
          <w:tab w:val="left" w:pos="1965"/>
          <w:tab w:val="center" w:pos="4819"/>
        </w:tabs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b/>
        </w:rPr>
        <w:tab/>
      </w:r>
      <w:r>
        <w:rPr>
          <w:b/>
        </w:rPr>
        <w:tab/>
        <w:t xml:space="preserve">                    </w:t>
      </w:r>
      <w:r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BD7875" w:rsidRDefault="00BD7875" w:rsidP="00BD7875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BD7875" w:rsidRDefault="00BD7875" w:rsidP="00BD7875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BD7875" w:rsidRDefault="00BD7875" w:rsidP="00BD7875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BD7875" w:rsidRDefault="00BD7875" w:rsidP="00BD7875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УГЛЕРОДОВСКОГО ГОРОДСКОГО ПОСЕЛЕНИЯ</w:t>
      </w:r>
      <w:r>
        <w:rPr>
          <w:rFonts w:ascii="Times New Roman CYR" w:hAnsi="Times New Roman CYR" w:cs="Times New Roman CYR"/>
          <w:sz w:val="28"/>
          <w:szCs w:val="28"/>
        </w:rPr>
        <w:br/>
      </w:r>
    </w:p>
    <w:p w:rsidR="00BD7875" w:rsidRDefault="00BD7875" w:rsidP="00BD7875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BD7875" w:rsidRDefault="00BD7875" w:rsidP="00BD7875">
      <w:pPr>
        <w:widowControl w:val="0"/>
        <w:autoSpaceDE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BD7875" w:rsidRPr="008A3678" w:rsidRDefault="00BD7875" w:rsidP="00BD78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3678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01.03.2021</w:t>
      </w:r>
      <w:r w:rsidRPr="008A3678">
        <w:rPr>
          <w:rFonts w:ascii="Times New Roman" w:hAnsi="Times New Roman"/>
          <w:b/>
          <w:sz w:val="28"/>
          <w:szCs w:val="28"/>
        </w:rPr>
        <w:t xml:space="preserve"> </w:t>
      </w:r>
      <w:r w:rsidRPr="008A3678">
        <w:rPr>
          <w:rFonts w:ascii="Times New Roman" w:hAnsi="Times New Roman"/>
          <w:b/>
          <w:sz w:val="28"/>
          <w:szCs w:val="28"/>
        </w:rPr>
        <w:sym w:font="Times New Roman" w:char="2116"/>
      </w:r>
      <w:r>
        <w:rPr>
          <w:rFonts w:ascii="Times New Roman" w:hAnsi="Times New Roman"/>
          <w:b/>
          <w:sz w:val="28"/>
          <w:szCs w:val="28"/>
        </w:rPr>
        <w:t xml:space="preserve"> 2</w:t>
      </w:r>
      <w:r w:rsidR="00BA153C">
        <w:rPr>
          <w:rFonts w:ascii="Times New Roman" w:hAnsi="Times New Roman"/>
          <w:b/>
          <w:sz w:val="28"/>
          <w:szCs w:val="28"/>
        </w:rPr>
        <w:t>4</w:t>
      </w:r>
    </w:p>
    <w:p w:rsidR="00BD7875" w:rsidRPr="008A3678" w:rsidRDefault="00BD7875" w:rsidP="00BD78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3678">
        <w:rPr>
          <w:rFonts w:ascii="Times New Roman" w:hAnsi="Times New Roman"/>
          <w:b/>
          <w:sz w:val="28"/>
          <w:szCs w:val="28"/>
        </w:rPr>
        <w:t xml:space="preserve">п. </w:t>
      </w:r>
      <w:r>
        <w:rPr>
          <w:rFonts w:ascii="Times New Roman" w:hAnsi="Times New Roman"/>
          <w:b/>
          <w:sz w:val="28"/>
          <w:szCs w:val="28"/>
        </w:rPr>
        <w:t>Углеродовский</w:t>
      </w:r>
    </w:p>
    <w:p w:rsidR="00600701" w:rsidRPr="008A3678" w:rsidRDefault="00600701" w:rsidP="006007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3818" w:rsidRDefault="00600701" w:rsidP="00600701">
      <w:pPr>
        <w:spacing w:after="0"/>
        <w:ind w:right="42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Об утверждении ведомственного стандарта внутреннего муниципального финансового контроля «Правила </w:t>
      </w:r>
      <w:r w:rsidR="005566C0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оставления отчетности о результатах контрольной деятельности»</w:t>
      </w:r>
    </w:p>
    <w:p w:rsidR="00600701" w:rsidRPr="003F25AE" w:rsidRDefault="00600701" w:rsidP="00600701">
      <w:pPr>
        <w:spacing w:after="0"/>
        <w:ind w:right="1700"/>
        <w:jc w:val="center"/>
        <w:rPr>
          <w:rFonts w:ascii="Times New Roman" w:hAnsi="Times New Roman"/>
          <w:sz w:val="28"/>
          <w:szCs w:val="28"/>
        </w:rPr>
      </w:pPr>
    </w:p>
    <w:p w:rsidR="00600701" w:rsidRPr="00D43860" w:rsidRDefault="00D43818" w:rsidP="00600701">
      <w:pPr>
        <w:pStyle w:val="3"/>
        <w:shd w:val="clear" w:color="auto" w:fill="auto"/>
        <w:spacing w:before="0" w:after="0" w:line="322" w:lineRule="exact"/>
        <w:ind w:left="20" w:right="20" w:firstLine="720"/>
        <w:rPr>
          <w:sz w:val="28"/>
          <w:szCs w:val="28"/>
        </w:rPr>
      </w:pPr>
      <w:r w:rsidRPr="003F25AE">
        <w:rPr>
          <w:sz w:val="28"/>
        </w:rPr>
        <w:t>В соответствии с пунктом 3 статьи 269</w:t>
      </w:r>
      <w:r w:rsidRPr="003F25AE">
        <w:rPr>
          <w:sz w:val="28"/>
          <w:vertAlign w:val="superscript"/>
        </w:rPr>
        <w:t>2</w:t>
      </w:r>
      <w:r w:rsidRPr="003F25AE">
        <w:rPr>
          <w:sz w:val="28"/>
        </w:rPr>
        <w:t xml:space="preserve"> Бюджетного кодекса Российской </w:t>
      </w:r>
      <w:proofErr w:type="gramStart"/>
      <w:r w:rsidRPr="003F25AE">
        <w:rPr>
          <w:sz w:val="28"/>
        </w:rPr>
        <w:t xml:space="preserve">Федерации, постановлением Правительства Российской Федерации от </w:t>
      </w:r>
      <w:r w:rsidR="00253F7E" w:rsidRPr="003F25AE">
        <w:rPr>
          <w:sz w:val="28"/>
        </w:rPr>
        <w:t>16.09</w:t>
      </w:r>
      <w:r w:rsidRPr="003F25AE">
        <w:rPr>
          <w:sz w:val="28"/>
        </w:rPr>
        <w:t xml:space="preserve">.2020 № </w:t>
      </w:r>
      <w:r w:rsidR="00253F7E" w:rsidRPr="003F25AE">
        <w:rPr>
          <w:sz w:val="28"/>
        </w:rPr>
        <w:t>1478</w:t>
      </w:r>
      <w:r w:rsidRPr="003F25AE">
        <w:rPr>
          <w:sz w:val="28"/>
        </w:rPr>
        <w:t xml:space="preserve"> «Об утверждении федерального стандарта внутреннего государственного (муниципального) финансово</w:t>
      </w:r>
      <w:r w:rsidR="00E86701" w:rsidRPr="003F25AE">
        <w:rPr>
          <w:sz w:val="28"/>
        </w:rPr>
        <w:t>го</w:t>
      </w:r>
      <w:r w:rsidRPr="003F25AE">
        <w:rPr>
          <w:sz w:val="28"/>
        </w:rPr>
        <w:t xml:space="preserve"> контроля «</w:t>
      </w:r>
      <w:r w:rsidR="00253F7E" w:rsidRPr="003F25AE">
        <w:rPr>
          <w:sz w:val="28"/>
        </w:rPr>
        <w:t>Правила составления отчетности о результатах контрольной деятельности</w:t>
      </w:r>
      <w:r w:rsidRPr="003F25AE">
        <w:rPr>
          <w:sz w:val="28"/>
        </w:rPr>
        <w:t xml:space="preserve">» и приказом Министерства финансов Ростовской области от 30.12.2020 № </w:t>
      </w:r>
      <w:r w:rsidR="00253F7E" w:rsidRPr="003F25AE">
        <w:rPr>
          <w:sz w:val="28"/>
        </w:rPr>
        <w:t>278</w:t>
      </w:r>
      <w:r w:rsidRPr="003F25AE">
        <w:rPr>
          <w:sz w:val="28"/>
        </w:rPr>
        <w:t xml:space="preserve"> «Об утверждении ведомственного стандарта внутреннего государственного финансового контроля «</w:t>
      </w:r>
      <w:r w:rsidR="00253F7E" w:rsidRPr="003F25AE">
        <w:rPr>
          <w:sz w:val="28"/>
        </w:rPr>
        <w:t>Правила составления отчетности о результатах контрольной деятельности</w:t>
      </w:r>
      <w:r w:rsidRPr="003F25AE">
        <w:rPr>
          <w:sz w:val="28"/>
        </w:rPr>
        <w:t>»</w:t>
      </w:r>
      <w:r w:rsidR="00600701">
        <w:rPr>
          <w:sz w:val="28"/>
        </w:rPr>
        <w:t>,</w:t>
      </w:r>
      <w:r w:rsidRPr="00C34510">
        <w:rPr>
          <w:sz w:val="28"/>
        </w:rPr>
        <w:t xml:space="preserve"> </w:t>
      </w:r>
      <w:r w:rsidR="00600701" w:rsidRPr="00D43860">
        <w:rPr>
          <w:sz w:val="28"/>
          <w:szCs w:val="28"/>
        </w:rPr>
        <w:t xml:space="preserve">Администрация </w:t>
      </w:r>
      <w:r w:rsidR="00BD7875">
        <w:rPr>
          <w:sz w:val="28"/>
          <w:szCs w:val="28"/>
        </w:rPr>
        <w:t>Углеродовского городского</w:t>
      </w:r>
      <w:r w:rsidR="00600701" w:rsidRPr="00D43860">
        <w:rPr>
          <w:sz w:val="28"/>
          <w:szCs w:val="28"/>
        </w:rPr>
        <w:t xml:space="preserve"> поселения, </w:t>
      </w:r>
      <w:proofErr w:type="gramEnd"/>
    </w:p>
    <w:p w:rsidR="00D43818" w:rsidRDefault="00600701" w:rsidP="00600701">
      <w:pPr>
        <w:suppressAutoHyphens/>
        <w:autoSpaceDE w:val="0"/>
        <w:autoSpaceDN w:val="0"/>
        <w:adjustRightInd w:val="0"/>
        <w:spacing w:after="0" w:line="240" w:lineRule="auto"/>
        <w:ind w:right="1701"/>
        <w:jc w:val="center"/>
        <w:rPr>
          <w:rFonts w:ascii="Times New Roman" w:hAnsi="Times New Roman"/>
          <w:kern w:val="2"/>
          <w:sz w:val="28"/>
          <w:szCs w:val="28"/>
        </w:rPr>
      </w:pPr>
      <w:r w:rsidRPr="00D43860">
        <w:rPr>
          <w:rFonts w:ascii="Times New Roman" w:hAnsi="Times New Roman"/>
          <w:kern w:val="2"/>
          <w:sz w:val="28"/>
          <w:szCs w:val="28"/>
        </w:rPr>
        <w:t>ПОСТАНОВЛЯЕТ:</w:t>
      </w:r>
    </w:p>
    <w:p w:rsidR="00600701" w:rsidRDefault="00600701" w:rsidP="00600701">
      <w:pPr>
        <w:suppressAutoHyphens/>
        <w:autoSpaceDE w:val="0"/>
        <w:autoSpaceDN w:val="0"/>
        <w:adjustRightInd w:val="0"/>
        <w:spacing w:after="0" w:line="240" w:lineRule="auto"/>
        <w:ind w:right="1701"/>
        <w:jc w:val="center"/>
        <w:rPr>
          <w:rFonts w:ascii="Times New Roman" w:hAnsi="Times New Roman"/>
          <w:kern w:val="2"/>
          <w:sz w:val="28"/>
          <w:szCs w:val="28"/>
        </w:rPr>
      </w:pPr>
    </w:p>
    <w:p w:rsidR="00D43818" w:rsidRDefault="00600701" w:rsidP="00D43818">
      <w:pPr>
        <w:pStyle w:val="3"/>
        <w:shd w:val="clear" w:color="auto" w:fill="auto"/>
        <w:spacing w:before="0" w:after="0" w:line="322" w:lineRule="exact"/>
        <w:ind w:firstLine="709"/>
        <w:rPr>
          <w:sz w:val="28"/>
        </w:rPr>
      </w:pPr>
      <w:r>
        <w:rPr>
          <w:sz w:val="28"/>
        </w:rPr>
        <w:t>1</w:t>
      </w:r>
      <w:r w:rsidR="00D43818">
        <w:rPr>
          <w:sz w:val="28"/>
        </w:rPr>
        <w:t xml:space="preserve">. </w:t>
      </w:r>
      <w:r w:rsidR="00D43818" w:rsidRPr="00C34510">
        <w:rPr>
          <w:sz w:val="28"/>
        </w:rPr>
        <w:t>Утвердить ведомственный стандарт внутреннего муниципального финансового контроля «</w:t>
      </w:r>
      <w:r w:rsidR="0080147F" w:rsidRPr="0080147F">
        <w:rPr>
          <w:sz w:val="28"/>
        </w:rPr>
        <w:t>Правила составления отчетности о результатах контрольной деятельности</w:t>
      </w:r>
      <w:r w:rsidR="00D43818" w:rsidRPr="0080147F">
        <w:rPr>
          <w:sz w:val="28"/>
        </w:rPr>
        <w:t>»</w:t>
      </w:r>
      <w:r w:rsidR="00D43818" w:rsidRPr="00C34510">
        <w:rPr>
          <w:sz w:val="28"/>
        </w:rPr>
        <w:t xml:space="preserve"> согласно приложению.</w:t>
      </w:r>
    </w:p>
    <w:p w:rsidR="00600701" w:rsidRPr="00D43860" w:rsidRDefault="00600701" w:rsidP="0060070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3860">
        <w:rPr>
          <w:rFonts w:ascii="Times New Roman" w:hAnsi="Times New Roman"/>
          <w:sz w:val="28"/>
          <w:szCs w:val="28"/>
        </w:rPr>
        <w:t>2. Настоящее постановление вступает в силу со дня его подписания.</w:t>
      </w:r>
    </w:p>
    <w:p w:rsidR="00600701" w:rsidRPr="00D43860" w:rsidRDefault="00600701" w:rsidP="00600701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D43860">
        <w:rPr>
          <w:rFonts w:ascii="Times New Roman" w:hAnsi="Times New Roman"/>
          <w:sz w:val="28"/>
          <w:szCs w:val="28"/>
        </w:rPr>
        <w:t>3. Контроль за исполнением настоящего постановления оставляю за собой.</w:t>
      </w:r>
    </w:p>
    <w:p w:rsidR="00600701" w:rsidRDefault="00600701" w:rsidP="00600701">
      <w:pPr>
        <w:spacing w:after="0" w:line="0" w:lineRule="atLeast"/>
        <w:rPr>
          <w:sz w:val="28"/>
          <w:szCs w:val="28"/>
        </w:rPr>
      </w:pPr>
    </w:p>
    <w:p w:rsidR="00600701" w:rsidRDefault="00600701" w:rsidP="00600701">
      <w:pPr>
        <w:spacing w:after="0" w:line="0" w:lineRule="atLeast"/>
        <w:rPr>
          <w:sz w:val="28"/>
          <w:szCs w:val="28"/>
        </w:rPr>
      </w:pPr>
    </w:p>
    <w:p w:rsidR="00600701" w:rsidRPr="00D43860" w:rsidRDefault="00600701" w:rsidP="00600701">
      <w:pPr>
        <w:spacing w:after="0" w:line="0" w:lineRule="atLeast"/>
        <w:rPr>
          <w:rFonts w:ascii="Times New Roman" w:hAnsi="Times New Roman"/>
          <w:sz w:val="28"/>
          <w:szCs w:val="28"/>
        </w:rPr>
      </w:pPr>
      <w:r w:rsidRPr="00D43860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600701" w:rsidRPr="00D43860" w:rsidRDefault="00BD7875" w:rsidP="00600701">
      <w:pPr>
        <w:tabs>
          <w:tab w:val="left" w:pos="7890"/>
        </w:tabs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Углеродовского городского</w:t>
      </w:r>
      <w:r w:rsidR="00600701" w:rsidRPr="00D43860">
        <w:rPr>
          <w:rFonts w:ascii="Times New Roman" w:hAnsi="Times New Roman"/>
          <w:sz w:val="28"/>
          <w:szCs w:val="28"/>
        </w:rPr>
        <w:t xml:space="preserve"> поселения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С.Г.Ильяев</w:t>
      </w:r>
      <w:proofErr w:type="spellEnd"/>
    </w:p>
    <w:p w:rsidR="00600701" w:rsidRPr="00D43860" w:rsidRDefault="00600701" w:rsidP="00600701">
      <w:pPr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:rsidR="0080147F" w:rsidRDefault="0080147F" w:rsidP="00D43818"/>
    <w:p w:rsidR="00BD7875" w:rsidRDefault="00BD7875" w:rsidP="00600701">
      <w:pPr>
        <w:pStyle w:val="3"/>
        <w:shd w:val="clear" w:color="auto" w:fill="auto"/>
        <w:tabs>
          <w:tab w:val="right" w:leader="underscore" w:pos="7870"/>
          <w:tab w:val="left" w:pos="8028"/>
          <w:tab w:val="left" w:leader="underscore" w:pos="9109"/>
        </w:tabs>
        <w:spacing w:before="0" w:after="0" w:line="322" w:lineRule="exact"/>
        <w:ind w:right="850" w:firstLine="1280"/>
        <w:jc w:val="right"/>
        <w:rPr>
          <w:sz w:val="28"/>
        </w:rPr>
      </w:pPr>
    </w:p>
    <w:p w:rsidR="00600701" w:rsidRDefault="00600701" w:rsidP="00E4588E">
      <w:pPr>
        <w:pStyle w:val="3"/>
        <w:shd w:val="clear" w:color="auto" w:fill="auto"/>
        <w:tabs>
          <w:tab w:val="right" w:leader="underscore" w:pos="7870"/>
          <w:tab w:val="left" w:pos="8028"/>
          <w:tab w:val="left" w:leader="underscore" w:pos="9109"/>
        </w:tabs>
        <w:spacing w:before="0" w:after="0" w:line="322" w:lineRule="exact"/>
        <w:ind w:left="-567" w:right="850" w:firstLine="1847"/>
        <w:jc w:val="right"/>
        <w:rPr>
          <w:sz w:val="28"/>
        </w:rPr>
      </w:pPr>
      <w:r w:rsidRPr="002D4927">
        <w:rPr>
          <w:sz w:val="28"/>
        </w:rPr>
        <w:t xml:space="preserve">Приложение </w:t>
      </w:r>
    </w:p>
    <w:p w:rsidR="00600701" w:rsidRPr="00EC40B9" w:rsidRDefault="00600701" w:rsidP="00600701">
      <w:pPr>
        <w:pStyle w:val="3"/>
        <w:shd w:val="clear" w:color="auto" w:fill="auto"/>
        <w:tabs>
          <w:tab w:val="right" w:leader="underscore" w:pos="7870"/>
          <w:tab w:val="left" w:pos="8028"/>
          <w:tab w:val="left" w:leader="underscore" w:pos="9109"/>
        </w:tabs>
        <w:spacing w:before="0" w:after="0" w:line="240" w:lineRule="auto"/>
        <w:ind w:right="850" w:firstLine="1280"/>
        <w:jc w:val="right"/>
        <w:rPr>
          <w:sz w:val="28"/>
        </w:rPr>
      </w:pPr>
      <w:r>
        <w:rPr>
          <w:sz w:val="28"/>
        </w:rPr>
        <w:t xml:space="preserve">                                                </w:t>
      </w:r>
      <w:r w:rsidRPr="002D4927">
        <w:rPr>
          <w:sz w:val="28"/>
        </w:rPr>
        <w:t xml:space="preserve">к </w:t>
      </w:r>
      <w:r>
        <w:rPr>
          <w:sz w:val="28"/>
        </w:rPr>
        <w:t xml:space="preserve">постановлению </w:t>
      </w:r>
      <w:r w:rsidRPr="00EC40B9">
        <w:rPr>
          <w:sz w:val="28"/>
        </w:rPr>
        <w:t>Администрации</w:t>
      </w:r>
      <w:r>
        <w:rPr>
          <w:sz w:val="28"/>
        </w:rPr>
        <w:t xml:space="preserve">                    </w:t>
      </w:r>
      <w:bookmarkStart w:id="0" w:name="_GoBack"/>
      <w:bookmarkEnd w:id="0"/>
      <w:r w:rsidR="00BD7875">
        <w:rPr>
          <w:sz w:val="28"/>
          <w:szCs w:val="28"/>
        </w:rPr>
        <w:t>Углеродовского городского</w:t>
      </w:r>
      <w:r w:rsidR="00BD7875" w:rsidRPr="00D43860">
        <w:rPr>
          <w:sz w:val="28"/>
          <w:szCs w:val="28"/>
        </w:rPr>
        <w:t xml:space="preserve"> </w:t>
      </w:r>
      <w:r>
        <w:rPr>
          <w:sz w:val="28"/>
        </w:rPr>
        <w:t>поселения</w:t>
      </w:r>
      <w:r w:rsidRPr="00EC40B9">
        <w:rPr>
          <w:sz w:val="28"/>
        </w:rPr>
        <w:t xml:space="preserve"> </w:t>
      </w:r>
    </w:p>
    <w:p w:rsidR="00D43818" w:rsidRPr="005D2FEB" w:rsidRDefault="00600701" w:rsidP="00D43818">
      <w:pPr>
        <w:pStyle w:val="3"/>
        <w:shd w:val="clear" w:color="auto" w:fill="auto"/>
        <w:spacing w:before="0" w:after="0" w:line="240" w:lineRule="exact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D2FEB">
        <w:rPr>
          <w:sz w:val="28"/>
          <w:szCs w:val="28"/>
        </w:rPr>
        <w:t xml:space="preserve">                 </w:t>
      </w:r>
      <w:r w:rsidR="005D2FEB" w:rsidRPr="005D2FEB">
        <w:rPr>
          <w:sz w:val="28"/>
          <w:szCs w:val="28"/>
        </w:rPr>
        <w:t>от 0</w:t>
      </w:r>
      <w:r w:rsidR="00BD7875">
        <w:rPr>
          <w:sz w:val="28"/>
          <w:szCs w:val="28"/>
        </w:rPr>
        <w:t>1</w:t>
      </w:r>
      <w:r w:rsidR="005D2FEB" w:rsidRPr="005D2FEB">
        <w:rPr>
          <w:sz w:val="28"/>
          <w:szCs w:val="28"/>
        </w:rPr>
        <w:t>.0</w:t>
      </w:r>
      <w:r w:rsidR="00BD7875">
        <w:rPr>
          <w:sz w:val="28"/>
          <w:szCs w:val="28"/>
        </w:rPr>
        <w:t>3</w:t>
      </w:r>
      <w:r w:rsidRPr="005D2FEB">
        <w:rPr>
          <w:sz w:val="28"/>
          <w:szCs w:val="28"/>
        </w:rPr>
        <w:t>.2021</w:t>
      </w:r>
      <w:r w:rsidR="005D2FEB" w:rsidRPr="005D2FEB">
        <w:rPr>
          <w:sz w:val="28"/>
          <w:szCs w:val="28"/>
        </w:rPr>
        <w:t xml:space="preserve"> № </w:t>
      </w:r>
      <w:r w:rsidR="00BD7875">
        <w:rPr>
          <w:sz w:val="28"/>
          <w:szCs w:val="28"/>
        </w:rPr>
        <w:t>2</w:t>
      </w:r>
      <w:r w:rsidR="00BA153C">
        <w:rPr>
          <w:sz w:val="28"/>
          <w:szCs w:val="28"/>
        </w:rPr>
        <w:t>4</w:t>
      </w:r>
    </w:p>
    <w:p w:rsidR="00D43818" w:rsidRDefault="00D43818" w:rsidP="00D43818">
      <w:pPr>
        <w:pStyle w:val="3"/>
        <w:shd w:val="clear" w:color="auto" w:fill="auto"/>
        <w:spacing w:before="0" w:after="0" w:line="240" w:lineRule="exact"/>
        <w:ind w:left="20"/>
        <w:jc w:val="center"/>
      </w:pPr>
    </w:p>
    <w:p w:rsidR="00D43818" w:rsidRPr="0093645D" w:rsidRDefault="00D43818" w:rsidP="00D43818">
      <w:pPr>
        <w:pStyle w:val="3"/>
        <w:shd w:val="clear" w:color="auto" w:fill="auto"/>
        <w:spacing w:before="0" w:after="0" w:line="240" w:lineRule="exact"/>
        <w:ind w:left="20"/>
        <w:jc w:val="center"/>
        <w:rPr>
          <w:sz w:val="28"/>
        </w:rPr>
      </w:pPr>
      <w:r w:rsidRPr="0093645D">
        <w:rPr>
          <w:sz w:val="28"/>
        </w:rPr>
        <w:t>ВЕДОМСТВЕННЫЙ СТАНДАРТ</w:t>
      </w:r>
    </w:p>
    <w:p w:rsidR="00D43818" w:rsidRDefault="00D43818" w:rsidP="00D43818">
      <w:pPr>
        <w:pStyle w:val="3"/>
        <w:shd w:val="clear" w:color="auto" w:fill="auto"/>
        <w:spacing w:before="0" w:after="244" w:line="326" w:lineRule="exact"/>
        <w:ind w:left="20"/>
        <w:jc w:val="center"/>
        <w:rPr>
          <w:sz w:val="28"/>
        </w:rPr>
      </w:pPr>
      <w:r w:rsidRPr="0093645D">
        <w:rPr>
          <w:sz w:val="28"/>
        </w:rPr>
        <w:t>внутреннего муниципального финансового контроля «</w:t>
      </w:r>
      <w:r w:rsidR="0080147F">
        <w:rPr>
          <w:sz w:val="28"/>
        </w:rPr>
        <w:t>Правила составления отчетности о результатах контрольной деятельности</w:t>
      </w:r>
      <w:r w:rsidRPr="0093645D">
        <w:rPr>
          <w:sz w:val="28"/>
        </w:rPr>
        <w:t>»</w:t>
      </w:r>
    </w:p>
    <w:p w:rsidR="00D43818" w:rsidRPr="003F25AE" w:rsidRDefault="00D43818" w:rsidP="004708F5">
      <w:pPr>
        <w:pStyle w:val="3"/>
        <w:shd w:val="clear" w:color="auto" w:fill="auto"/>
        <w:spacing w:before="0" w:after="0" w:line="276" w:lineRule="auto"/>
        <w:ind w:firstLine="709"/>
        <w:rPr>
          <w:sz w:val="28"/>
        </w:rPr>
      </w:pPr>
      <w:r>
        <w:rPr>
          <w:rFonts w:eastAsia="Times New Roman CYR"/>
          <w:sz w:val="28"/>
          <w:szCs w:val="28"/>
        </w:rPr>
        <w:t>1. </w:t>
      </w:r>
      <w:r w:rsidRPr="0093645D">
        <w:rPr>
          <w:sz w:val="28"/>
        </w:rPr>
        <w:t xml:space="preserve">Ведомственный стандарт внутреннего </w:t>
      </w:r>
      <w:r w:rsidRPr="003F25AE">
        <w:rPr>
          <w:sz w:val="28"/>
        </w:rPr>
        <w:t>муниципального финансового контроля «</w:t>
      </w:r>
      <w:r w:rsidR="00686F97" w:rsidRPr="003F25AE">
        <w:rPr>
          <w:sz w:val="28"/>
        </w:rPr>
        <w:t>Правила составления отчетности о результатах контрольной деятельности</w:t>
      </w:r>
      <w:r w:rsidRPr="003F25AE">
        <w:rPr>
          <w:sz w:val="28"/>
        </w:rPr>
        <w:t>» (далее - стандарт)</w:t>
      </w:r>
      <w:r w:rsidR="00686F97" w:rsidRPr="003F25AE">
        <w:rPr>
          <w:sz w:val="28"/>
        </w:rPr>
        <w:t xml:space="preserve"> разработан в целях обеспечения </w:t>
      </w:r>
      <w:r w:rsidRPr="003F25AE">
        <w:rPr>
          <w:sz w:val="28"/>
        </w:rPr>
        <w:t>осуществления полномочий по внутреннему муниципальному финансовому контролю в случаях, предусмотренных фед</w:t>
      </w:r>
      <w:r w:rsidR="00686F97" w:rsidRPr="003F25AE">
        <w:rPr>
          <w:sz w:val="28"/>
        </w:rPr>
        <w:t xml:space="preserve">еральным стандартом внутреннего </w:t>
      </w:r>
      <w:r w:rsidRPr="003F25AE">
        <w:rPr>
          <w:sz w:val="28"/>
        </w:rPr>
        <w:t>государственного (муниципального) финансового контроля «</w:t>
      </w:r>
      <w:r w:rsidR="00686F97" w:rsidRPr="003F25AE">
        <w:rPr>
          <w:sz w:val="28"/>
        </w:rPr>
        <w:t>Правила составления отчетности о результатах контрольной деятельности»</w:t>
      </w:r>
      <w:r w:rsidRPr="003F25AE">
        <w:rPr>
          <w:sz w:val="28"/>
        </w:rPr>
        <w:t xml:space="preserve">, утвержденным постановлением Правительства Российской Федерации от </w:t>
      </w:r>
      <w:r w:rsidR="00686F97" w:rsidRPr="003F25AE">
        <w:rPr>
          <w:sz w:val="28"/>
        </w:rPr>
        <w:t>16.09</w:t>
      </w:r>
      <w:r w:rsidRPr="003F25AE">
        <w:rPr>
          <w:sz w:val="28"/>
        </w:rPr>
        <w:t>.2020 № 1</w:t>
      </w:r>
      <w:r w:rsidR="00686F97" w:rsidRPr="003F25AE">
        <w:rPr>
          <w:sz w:val="28"/>
        </w:rPr>
        <w:t>478</w:t>
      </w:r>
      <w:r w:rsidRPr="003F25AE">
        <w:rPr>
          <w:sz w:val="28"/>
        </w:rPr>
        <w:t xml:space="preserve"> «Об утверждении федерального стандарта внутреннего государственного (муниципального) финансового контроля «</w:t>
      </w:r>
      <w:r w:rsidR="00686F97" w:rsidRPr="003F25AE">
        <w:rPr>
          <w:sz w:val="28"/>
        </w:rPr>
        <w:t>Правила составления отчетности о результатах контрольной деятельности</w:t>
      </w:r>
      <w:r w:rsidRPr="003F25AE">
        <w:rPr>
          <w:sz w:val="28"/>
        </w:rPr>
        <w:t>» (далее - Федеральный стандарт).</w:t>
      </w:r>
    </w:p>
    <w:p w:rsidR="00686F97" w:rsidRDefault="00600701" w:rsidP="00E4588E">
      <w:pPr>
        <w:pStyle w:val="3"/>
        <w:shd w:val="clear" w:color="auto" w:fill="auto"/>
        <w:spacing w:before="0" w:after="0" w:line="276" w:lineRule="auto"/>
        <w:ind w:left="142" w:firstLine="567"/>
        <w:rPr>
          <w:sz w:val="28"/>
        </w:rPr>
      </w:pPr>
      <w:r>
        <w:rPr>
          <w:sz w:val="28"/>
        </w:rPr>
        <w:t xml:space="preserve">2. Администрация </w:t>
      </w:r>
      <w:r w:rsidR="00BD7875">
        <w:rPr>
          <w:sz w:val="28"/>
        </w:rPr>
        <w:t xml:space="preserve">Углеродовского городского </w:t>
      </w:r>
      <w:r>
        <w:rPr>
          <w:sz w:val="28"/>
        </w:rPr>
        <w:t>поселения Красносулинского района</w:t>
      </w:r>
      <w:r w:rsidRPr="003A3B89">
        <w:rPr>
          <w:sz w:val="28"/>
        </w:rPr>
        <w:t xml:space="preserve"> (</w:t>
      </w:r>
      <w:r w:rsidRPr="00EC40B9">
        <w:rPr>
          <w:sz w:val="28"/>
        </w:rPr>
        <w:t xml:space="preserve">далее – </w:t>
      </w:r>
      <w:r>
        <w:rPr>
          <w:sz w:val="28"/>
        </w:rPr>
        <w:t xml:space="preserve">Администрация </w:t>
      </w:r>
      <w:r w:rsidR="00BD7875">
        <w:rPr>
          <w:sz w:val="28"/>
        </w:rPr>
        <w:t xml:space="preserve">Углеродовского городского </w:t>
      </w:r>
      <w:r>
        <w:rPr>
          <w:sz w:val="28"/>
        </w:rPr>
        <w:t>поселения</w:t>
      </w:r>
      <w:r w:rsidRPr="003A3B89">
        <w:rPr>
          <w:sz w:val="28"/>
        </w:rPr>
        <w:t>)</w:t>
      </w:r>
      <w:r>
        <w:rPr>
          <w:sz w:val="28"/>
        </w:rPr>
        <w:t xml:space="preserve"> </w:t>
      </w:r>
      <w:r w:rsidR="00686F97" w:rsidRPr="003F25AE">
        <w:rPr>
          <w:sz w:val="28"/>
        </w:rPr>
        <w:t xml:space="preserve">осуществляет составление отчетности о </w:t>
      </w:r>
      <w:r w:rsidR="00D43818" w:rsidRPr="003F25AE">
        <w:rPr>
          <w:sz w:val="28"/>
        </w:rPr>
        <w:t>результат</w:t>
      </w:r>
      <w:r w:rsidR="00686F97" w:rsidRPr="003F25AE">
        <w:rPr>
          <w:sz w:val="28"/>
        </w:rPr>
        <w:t>ах контрольной деятельности</w:t>
      </w:r>
      <w:r w:rsidR="00D43818" w:rsidRPr="0093645D">
        <w:rPr>
          <w:sz w:val="28"/>
        </w:rPr>
        <w:t xml:space="preserve"> </w:t>
      </w:r>
      <w:r w:rsidR="00D43818">
        <w:rPr>
          <w:sz w:val="28"/>
        </w:rPr>
        <w:t xml:space="preserve">в соответствии </w:t>
      </w:r>
      <w:r w:rsidR="00D43818" w:rsidRPr="0093645D">
        <w:rPr>
          <w:sz w:val="28"/>
        </w:rPr>
        <w:t>с Федеральным стандартом с учетом</w:t>
      </w:r>
      <w:r w:rsidR="00D43818">
        <w:rPr>
          <w:sz w:val="28"/>
        </w:rPr>
        <w:t xml:space="preserve"> положений настоящего стандарта.</w:t>
      </w:r>
    </w:p>
    <w:p w:rsidR="00686F97" w:rsidRPr="00686F97" w:rsidRDefault="00686F97" w:rsidP="004708F5">
      <w:pPr>
        <w:pStyle w:val="3"/>
        <w:shd w:val="clear" w:color="auto" w:fill="auto"/>
        <w:spacing w:before="0" w:after="0" w:line="276" w:lineRule="auto"/>
        <w:ind w:firstLine="709"/>
        <w:rPr>
          <w:sz w:val="28"/>
          <w:szCs w:val="28"/>
        </w:rPr>
      </w:pPr>
      <w:r w:rsidRPr="00686F97">
        <w:rPr>
          <w:sz w:val="28"/>
          <w:szCs w:val="28"/>
        </w:rPr>
        <w:t>3. В соответствии с пунктом 9 Федерального стандарта дополнительно к информации, указанной в пункте 8 Федерального стандарта, при составлении отчета о результатах контрольной деятельности в пояснительную записку включается следующая информация:</w:t>
      </w:r>
    </w:p>
    <w:p w:rsidR="00ED7058" w:rsidRDefault="00686F97" w:rsidP="00ED7058">
      <w:pPr>
        <w:pStyle w:val="1"/>
        <w:shd w:val="clear" w:color="auto" w:fill="auto"/>
        <w:spacing w:before="0" w:after="0" w:line="322" w:lineRule="exact"/>
        <w:ind w:left="20" w:right="20" w:firstLine="560"/>
        <w:rPr>
          <w:sz w:val="28"/>
          <w:szCs w:val="28"/>
        </w:rPr>
      </w:pPr>
      <w:r w:rsidRPr="00686F97">
        <w:rPr>
          <w:sz w:val="28"/>
          <w:szCs w:val="28"/>
        </w:rPr>
        <w:t>о количестве проведенных ко</w:t>
      </w:r>
      <w:r w:rsidR="004708F5">
        <w:rPr>
          <w:sz w:val="28"/>
          <w:szCs w:val="28"/>
        </w:rPr>
        <w:t xml:space="preserve">нтрольных мероприятий; </w:t>
      </w:r>
    </w:p>
    <w:p w:rsidR="00686F97" w:rsidRPr="00686F97" w:rsidRDefault="004708F5" w:rsidP="00ED7058">
      <w:pPr>
        <w:pStyle w:val="1"/>
        <w:shd w:val="clear" w:color="auto" w:fill="auto"/>
        <w:spacing w:before="0" w:after="0" w:line="322" w:lineRule="exact"/>
        <w:ind w:left="20" w:right="20" w:firstLine="560"/>
        <w:rPr>
          <w:sz w:val="28"/>
          <w:szCs w:val="28"/>
        </w:rPr>
      </w:pPr>
      <w:r>
        <w:rPr>
          <w:sz w:val="28"/>
          <w:szCs w:val="28"/>
        </w:rPr>
        <w:t xml:space="preserve">о суммах </w:t>
      </w:r>
      <w:r w:rsidR="00686F97" w:rsidRPr="00686F97">
        <w:rPr>
          <w:sz w:val="28"/>
          <w:szCs w:val="28"/>
        </w:rPr>
        <w:t>нарушений, выявленны</w:t>
      </w:r>
      <w:r w:rsidR="00ED7058">
        <w:rPr>
          <w:sz w:val="28"/>
          <w:szCs w:val="28"/>
        </w:rPr>
        <w:t xml:space="preserve">х при осуществлении внутреннего </w:t>
      </w:r>
      <w:r>
        <w:rPr>
          <w:sz w:val="28"/>
          <w:szCs w:val="28"/>
        </w:rPr>
        <w:t>муниципального</w:t>
      </w:r>
      <w:r w:rsidR="00686F97" w:rsidRPr="00686F97">
        <w:rPr>
          <w:sz w:val="28"/>
          <w:szCs w:val="28"/>
        </w:rPr>
        <w:t xml:space="preserve"> финансового контроля;</w:t>
      </w:r>
    </w:p>
    <w:p w:rsidR="004708F5" w:rsidRDefault="00686F97" w:rsidP="004708F5">
      <w:pPr>
        <w:pStyle w:val="1"/>
        <w:shd w:val="clear" w:color="auto" w:fill="auto"/>
        <w:spacing w:before="0" w:after="0" w:line="322" w:lineRule="exact"/>
        <w:ind w:left="20" w:right="20" w:firstLine="560"/>
        <w:rPr>
          <w:sz w:val="28"/>
          <w:szCs w:val="28"/>
        </w:rPr>
      </w:pPr>
      <w:r w:rsidRPr="00686F97">
        <w:rPr>
          <w:sz w:val="28"/>
          <w:szCs w:val="28"/>
        </w:rPr>
        <w:t>об основных (типичных) нарушениях, выявленных за отчетный период;</w:t>
      </w:r>
    </w:p>
    <w:p w:rsidR="00686F97" w:rsidRPr="00686F97" w:rsidRDefault="00686F97" w:rsidP="004708F5">
      <w:pPr>
        <w:pStyle w:val="1"/>
        <w:shd w:val="clear" w:color="auto" w:fill="auto"/>
        <w:spacing w:before="0" w:after="0" w:line="322" w:lineRule="exact"/>
        <w:ind w:left="20" w:right="20" w:firstLine="560"/>
        <w:rPr>
          <w:sz w:val="28"/>
          <w:szCs w:val="28"/>
        </w:rPr>
      </w:pPr>
      <w:r w:rsidRPr="00686F97">
        <w:rPr>
          <w:sz w:val="28"/>
          <w:szCs w:val="28"/>
        </w:rPr>
        <w:t>о</w:t>
      </w:r>
      <w:r w:rsidR="00ED7058">
        <w:rPr>
          <w:sz w:val="28"/>
          <w:szCs w:val="28"/>
        </w:rPr>
        <w:t xml:space="preserve"> </w:t>
      </w:r>
      <w:r w:rsidRPr="00686F97">
        <w:rPr>
          <w:sz w:val="28"/>
          <w:szCs w:val="28"/>
        </w:rPr>
        <w:t>принятых</w:t>
      </w:r>
      <w:r w:rsidR="00ED7058">
        <w:rPr>
          <w:sz w:val="28"/>
          <w:szCs w:val="28"/>
        </w:rPr>
        <w:t xml:space="preserve"> </w:t>
      </w:r>
      <w:r w:rsidRPr="00686F97">
        <w:rPr>
          <w:sz w:val="28"/>
          <w:szCs w:val="28"/>
        </w:rPr>
        <w:t xml:space="preserve">мерах по результатам осуществления внутреннего </w:t>
      </w:r>
      <w:r w:rsidR="004708F5">
        <w:rPr>
          <w:sz w:val="28"/>
          <w:szCs w:val="28"/>
        </w:rPr>
        <w:t>муниципального</w:t>
      </w:r>
      <w:r w:rsidRPr="00686F97">
        <w:rPr>
          <w:sz w:val="28"/>
          <w:szCs w:val="28"/>
        </w:rPr>
        <w:t xml:space="preserve"> финансового контроля;</w:t>
      </w:r>
    </w:p>
    <w:p w:rsidR="004708F5" w:rsidRPr="003F25AE" w:rsidRDefault="00686F97" w:rsidP="004708F5">
      <w:pPr>
        <w:pStyle w:val="1"/>
        <w:shd w:val="clear" w:color="auto" w:fill="auto"/>
        <w:spacing w:before="0" w:after="0" w:line="322" w:lineRule="exact"/>
        <w:ind w:left="20" w:right="20" w:firstLine="560"/>
        <w:rPr>
          <w:sz w:val="28"/>
          <w:szCs w:val="28"/>
        </w:rPr>
      </w:pPr>
      <w:r w:rsidRPr="00686F97">
        <w:rPr>
          <w:sz w:val="28"/>
          <w:szCs w:val="28"/>
        </w:rPr>
        <w:t xml:space="preserve">о начисленных штрафах </w:t>
      </w:r>
      <w:r w:rsidRPr="003F25AE">
        <w:rPr>
          <w:sz w:val="28"/>
          <w:szCs w:val="28"/>
        </w:rPr>
        <w:t>в количественном и денежном выражении;</w:t>
      </w:r>
    </w:p>
    <w:p w:rsidR="00686F97" w:rsidRPr="003F25AE" w:rsidRDefault="00686F97" w:rsidP="004708F5">
      <w:pPr>
        <w:pStyle w:val="1"/>
        <w:shd w:val="clear" w:color="auto" w:fill="auto"/>
        <w:spacing w:before="0" w:after="0" w:line="322" w:lineRule="exact"/>
        <w:ind w:left="20" w:right="20" w:firstLine="560"/>
        <w:rPr>
          <w:sz w:val="28"/>
          <w:szCs w:val="28"/>
        </w:rPr>
      </w:pPr>
      <w:r w:rsidRPr="003F25AE">
        <w:rPr>
          <w:sz w:val="28"/>
          <w:szCs w:val="28"/>
        </w:rPr>
        <w:t xml:space="preserve">иная информация, оказывающая существенное влияние на осуществление внутреннего </w:t>
      </w:r>
      <w:r w:rsidR="004708F5" w:rsidRPr="003F25AE">
        <w:rPr>
          <w:sz w:val="28"/>
          <w:szCs w:val="28"/>
        </w:rPr>
        <w:t xml:space="preserve">муниципального </w:t>
      </w:r>
      <w:r w:rsidRPr="003F25AE">
        <w:rPr>
          <w:sz w:val="28"/>
          <w:szCs w:val="28"/>
        </w:rPr>
        <w:t>финансового контроля.</w:t>
      </w:r>
    </w:p>
    <w:p w:rsidR="00E83680" w:rsidRPr="00357694" w:rsidRDefault="00AF7D72" w:rsidP="00E4588E">
      <w:pPr>
        <w:pStyle w:val="1"/>
        <w:shd w:val="clear" w:color="auto" w:fill="auto"/>
        <w:spacing w:before="0" w:after="0" w:line="322" w:lineRule="exact"/>
        <w:ind w:left="142" w:right="20" w:firstLine="438"/>
        <w:rPr>
          <w:sz w:val="28"/>
          <w:szCs w:val="28"/>
        </w:rPr>
      </w:pPr>
      <w:r w:rsidRPr="003F25AE">
        <w:rPr>
          <w:sz w:val="28"/>
          <w:szCs w:val="28"/>
        </w:rPr>
        <w:t xml:space="preserve">4. В соответствии с пунктом 11 Федерального стандарта отчет подлежит размещению на официальном сайте </w:t>
      </w:r>
      <w:r w:rsidR="000A1901">
        <w:rPr>
          <w:sz w:val="28"/>
          <w:szCs w:val="28"/>
        </w:rPr>
        <w:t xml:space="preserve">Администрации </w:t>
      </w:r>
      <w:r w:rsidR="00BD7875">
        <w:rPr>
          <w:sz w:val="28"/>
        </w:rPr>
        <w:t>Углеродовского городского</w:t>
      </w:r>
      <w:r w:rsidR="000A1901">
        <w:rPr>
          <w:sz w:val="28"/>
          <w:szCs w:val="28"/>
        </w:rPr>
        <w:t xml:space="preserve"> поселения</w:t>
      </w:r>
      <w:r w:rsidRPr="003F25AE">
        <w:rPr>
          <w:sz w:val="28"/>
          <w:szCs w:val="28"/>
        </w:rPr>
        <w:t xml:space="preserve"> не позднее 1 апреля года</w:t>
      </w:r>
      <w:r w:rsidR="00357694" w:rsidRPr="003F25AE">
        <w:rPr>
          <w:sz w:val="28"/>
          <w:szCs w:val="28"/>
        </w:rPr>
        <w:t>, следующего за отчетным.</w:t>
      </w:r>
    </w:p>
    <w:sectPr w:rsidR="00E83680" w:rsidRPr="00357694" w:rsidSect="00E4588E">
      <w:pgSz w:w="11906" w:h="16838"/>
      <w:pgMar w:top="1134" w:right="567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07B14"/>
    <w:multiLevelType w:val="multilevel"/>
    <w:tmpl w:val="22C071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43818"/>
    <w:rsid w:val="00071D43"/>
    <w:rsid w:val="000A1901"/>
    <w:rsid w:val="00253F7E"/>
    <w:rsid w:val="002C6005"/>
    <w:rsid w:val="002D2FE2"/>
    <w:rsid w:val="0034037E"/>
    <w:rsid w:val="00357694"/>
    <w:rsid w:val="003F25AE"/>
    <w:rsid w:val="00415D8C"/>
    <w:rsid w:val="00465BB1"/>
    <w:rsid w:val="004708F5"/>
    <w:rsid w:val="005566C0"/>
    <w:rsid w:val="00576E74"/>
    <w:rsid w:val="005D060E"/>
    <w:rsid w:val="005D2FEB"/>
    <w:rsid w:val="00600701"/>
    <w:rsid w:val="00686F97"/>
    <w:rsid w:val="006B1BE5"/>
    <w:rsid w:val="006D3B32"/>
    <w:rsid w:val="0080147F"/>
    <w:rsid w:val="00827F78"/>
    <w:rsid w:val="008E554E"/>
    <w:rsid w:val="00A30E55"/>
    <w:rsid w:val="00AF7D72"/>
    <w:rsid w:val="00B07AEE"/>
    <w:rsid w:val="00B22D03"/>
    <w:rsid w:val="00BA153C"/>
    <w:rsid w:val="00BD7875"/>
    <w:rsid w:val="00C57BFB"/>
    <w:rsid w:val="00D43818"/>
    <w:rsid w:val="00D759E0"/>
    <w:rsid w:val="00E4588E"/>
    <w:rsid w:val="00E86701"/>
    <w:rsid w:val="00ED7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81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D43818"/>
    <w:pPr>
      <w:spacing w:after="120" w:line="48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D438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a0"/>
    <w:link w:val="3"/>
    <w:rsid w:val="00D43818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3">
    <w:name w:val="Основной текст3"/>
    <w:basedOn w:val="a"/>
    <w:link w:val="a3"/>
    <w:rsid w:val="00D43818"/>
    <w:pPr>
      <w:widowControl w:val="0"/>
      <w:shd w:val="clear" w:color="auto" w:fill="FFFFFF"/>
      <w:spacing w:before="720" w:after="720" w:line="0" w:lineRule="atLeast"/>
      <w:jc w:val="both"/>
    </w:pPr>
    <w:rPr>
      <w:rFonts w:ascii="Times New Roman" w:hAnsi="Times New Roman"/>
      <w:spacing w:val="1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43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38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сновной текст1"/>
    <w:basedOn w:val="a"/>
    <w:rsid w:val="00686F97"/>
    <w:pPr>
      <w:widowControl w:val="0"/>
      <w:shd w:val="clear" w:color="auto" w:fill="FFFFFF"/>
      <w:spacing w:before="720" w:after="720" w:line="0" w:lineRule="atLeast"/>
      <w:jc w:val="both"/>
    </w:pPr>
    <w:rPr>
      <w:rFonts w:ascii="Times New Roman" w:hAnsi="Times New Roman"/>
      <w:color w:val="000000"/>
      <w:spacing w:val="2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СУФД</dc:creator>
  <cp:lastModifiedBy>Углерод</cp:lastModifiedBy>
  <cp:revision>21</cp:revision>
  <dcterms:created xsi:type="dcterms:W3CDTF">2021-01-13T07:33:00Z</dcterms:created>
  <dcterms:modified xsi:type="dcterms:W3CDTF">2021-03-25T10:17:00Z</dcterms:modified>
</cp:coreProperties>
</file>