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58" w:rsidRDefault="001F5158" w:rsidP="00CB78B1">
      <w:pPr>
        <w:pStyle w:val="af2"/>
        <w:spacing w:after="0" w:line="240" w:lineRule="auto"/>
        <w:jc w:val="center"/>
        <w:rPr>
          <w:rFonts w:ascii="Times New Roman" w:hAnsi="Times New Roman"/>
          <w:b/>
          <w:i w:val="0"/>
          <w:color w:val="auto"/>
        </w:rPr>
      </w:pPr>
    </w:p>
    <w:p w:rsidR="00F40F4D" w:rsidRPr="001B197F" w:rsidRDefault="00F40F4D" w:rsidP="00F40F4D">
      <w:pPr>
        <w:widowControl w:val="0"/>
        <w:suppressLineNumbers/>
        <w:suppressAutoHyphens/>
        <w:rPr>
          <w:i/>
          <w:sz w:val="28"/>
          <w:szCs w:val="20"/>
          <w:u w:val="single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                               Российская Федерация                    </w:t>
      </w:r>
    </w:p>
    <w:p w:rsidR="00F40F4D" w:rsidRPr="001B197F" w:rsidRDefault="00F40F4D" w:rsidP="00F40F4D">
      <w:pPr>
        <w:widowControl w:val="0"/>
        <w:suppressLineNumbers/>
        <w:suppressAutoHyphens/>
        <w:rPr>
          <w:i/>
          <w:sz w:val="28"/>
          <w:szCs w:val="20"/>
          <w:u w:val="single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                                АДМИНИСТРАЦИЯ                                </w:t>
      </w:r>
    </w:p>
    <w:p w:rsidR="00F40F4D" w:rsidRPr="001B197F" w:rsidRDefault="00F40F4D" w:rsidP="00F40F4D">
      <w:pPr>
        <w:widowControl w:val="0"/>
        <w:suppressLineNumbers/>
        <w:suppressAutoHyphens/>
        <w:ind w:right="1701"/>
        <w:jc w:val="center"/>
        <w:rPr>
          <w:b/>
          <w:sz w:val="28"/>
          <w:szCs w:val="20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Углеродовского городского поселения</w:t>
      </w:r>
    </w:p>
    <w:p w:rsidR="00F40F4D" w:rsidRPr="001B197F" w:rsidRDefault="00F40F4D" w:rsidP="00F40F4D">
      <w:pPr>
        <w:widowControl w:val="0"/>
        <w:suppressLineNumbers/>
        <w:suppressAutoHyphens/>
        <w:ind w:right="1701"/>
        <w:jc w:val="center"/>
        <w:rPr>
          <w:b/>
          <w:sz w:val="28"/>
          <w:szCs w:val="20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  Красносулинского района</w:t>
      </w:r>
    </w:p>
    <w:p w:rsidR="00F40F4D" w:rsidRPr="001B197F" w:rsidRDefault="00F40F4D" w:rsidP="00F40F4D">
      <w:pPr>
        <w:widowControl w:val="0"/>
        <w:suppressLineNumbers/>
        <w:suppressAutoHyphens/>
        <w:ind w:right="1701"/>
        <w:jc w:val="center"/>
        <w:rPr>
          <w:sz w:val="28"/>
          <w:szCs w:val="20"/>
          <w:lang w:eastAsia="zh-CN"/>
        </w:rPr>
      </w:pPr>
      <w:r w:rsidRPr="001B197F">
        <w:rPr>
          <w:b/>
          <w:sz w:val="28"/>
          <w:szCs w:val="20"/>
          <w:lang w:eastAsia="zh-CN"/>
        </w:rPr>
        <w:t xml:space="preserve">                  Ростовской области</w:t>
      </w:r>
    </w:p>
    <w:p w:rsidR="00F40F4D" w:rsidRPr="001B197F" w:rsidRDefault="00F40F4D" w:rsidP="00F40F4D">
      <w:pPr>
        <w:widowControl w:val="0"/>
        <w:suppressLineNumbers/>
        <w:suppressAutoHyphens/>
        <w:rPr>
          <w:sz w:val="28"/>
          <w:szCs w:val="20"/>
          <w:lang w:eastAsia="zh-CN"/>
        </w:rPr>
      </w:pPr>
    </w:p>
    <w:p w:rsidR="00F40F4D" w:rsidRPr="001B197F" w:rsidRDefault="00F40F4D" w:rsidP="00F40F4D">
      <w:pPr>
        <w:rPr>
          <w:b/>
          <w:sz w:val="28"/>
        </w:rPr>
      </w:pPr>
      <w:r w:rsidRPr="001B197F">
        <w:rPr>
          <w:b/>
          <w:sz w:val="28"/>
        </w:rPr>
        <w:t xml:space="preserve">                                                     Постановление</w:t>
      </w:r>
    </w:p>
    <w:p w:rsidR="00F40F4D" w:rsidRPr="001B197F" w:rsidRDefault="00F40F4D" w:rsidP="00F40F4D">
      <w:pPr>
        <w:rPr>
          <w:sz w:val="28"/>
        </w:rPr>
      </w:pPr>
    </w:p>
    <w:p w:rsidR="00F40F4D" w:rsidRPr="001B197F" w:rsidRDefault="00CB6FE9" w:rsidP="00F40F4D">
      <w:pPr>
        <w:tabs>
          <w:tab w:val="center" w:pos="3686"/>
          <w:tab w:val="right" w:pos="9498"/>
        </w:tabs>
        <w:rPr>
          <w:sz w:val="28"/>
        </w:rPr>
      </w:pPr>
      <w:r>
        <w:rPr>
          <w:sz w:val="28"/>
        </w:rPr>
        <w:t>07</w:t>
      </w:r>
      <w:r w:rsidR="00D451CB">
        <w:rPr>
          <w:sz w:val="28"/>
        </w:rPr>
        <w:t>.</w:t>
      </w:r>
      <w:r>
        <w:rPr>
          <w:sz w:val="28"/>
        </w:rPr>
        <w:t>12</w:t>
      </w:r>
      <w:r w:rsidR="00D451CB">
        <w:rPr>
          <w:sz w:val="28"/>
        </w:rPr>
        <w:t>.2018</w:t>
      </w:r>
      <w:r w:rsidR="00F40F4D">
        <w:rPr>
          <w:sz w:val="28"/>
        </w:rPr>
        <w:t xml:space="preserve">   </w:t>
      </w:r>
      <w:r w:rsidR="00F40F4D" w:rsidRPr="001B197F">
        <w:rPr>
          <w:sz w:val="28"/>
        </w:rPr>
        <w:t xml:space="preserve">год      </w:t>
      </w:r>
      <w:r w:rsidR="00F40F4D">
        <w:rPr>
          <w:sz w:val="28"/>
        </w:rPr>
        <w:t xml:space="preserve">                            № </w:t>
      </w:r>
      <w:r>
        <w:rPr>
          <w:sz w:val="28"/>
        </w:rPr>
        <w:t>87</w:t>
      </w:r>
      <w:r w:rsidR="00F40F4D">
        <w:rPr>
          <w:sz w:val="28"/>
        </w:rPr>
        <w:t xml:space="preserve"> </w:t>
      </w:r>
      <w:r w:rsidR="00F40F4D" w:rsidRPr="001B197F">
        <w:rPr>
          <w:sz w:val="28"/>
        </w:rPr>
        <w:t xml:space="preserve">                                </w:t>
      </w:r>
      <w:proofErr w:type="spellStart"/>
      <w:r w:rsidR="00F40F4D" w:rsidRPr="001B197F">
        <w:rPr>
          <w:sz w:val="28"/>
        </w:rPr>
        <w:t>п</w:t>
      </w:r>
      <w:proofErr w:type="gramStart"/>
      <w:r w:rsidR="00F40F4D" w:rsidRPr="001B197F">
        <w:rPr>
          <w:sz w:val="28"/>
        </w:rPr>
        <w:t>.У</w:t>
      </w:r>
      <w:proofErr w:type="gramEnd"/>
      <w:r w:rsidR="00F40F4D" w:rsidRPr="001B197F">
        <w:rPr>
          <w:sz w:val="28"/>
        </w:rPr>
        <w:t>глеродовский</w:t>
      </w:r>
      <w:proofErr w:type="spellEnd"/>
    </w:p>
    <w:p w:rsidR="00F40F4D" w:rsidRPr="001B197F" w:rsidRDefault="00F40F4D" w:rsidP="00F40F4D">
      <w:pPr>
        <w:suppressAutoHyphens/>
        <w:jc w:val="center"/>
        <w:rPr>
          <w:b/>
          <w:sz w:val="28"/>
        </w:rPr>
      </w:pP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eastAsia="zh-CN"/>
        </w:rPr>
      </w:pPr>
      <w:r w:rsidRPr="001B197F">
        <w:rPr>
          <w:color w:val="000000"/>
          <w:spacing w:val="-2"/>
          <w:sz w:val="28"/>
          <w:szCs w:val="28"/>
          <w:lang w:eastAsia="zh-CN"/>
        </w:rPr>
        <w:t xml:space="preserve">О внесении изменений в Приложение № 1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color w:val="000000"/>
          <w:spacing w:val="-2"/>
          <w:sz w:val="28"/>
          <w:szCs w:val="28"/>
          <w:lang w:eastAsia="zh-CN"/>
        </w:rPr>
        <w:t xml:space="preserve">к постановлению </w:t>
      </w:r>
      <w:r w:rsidRPr="001B197F">
        <w:rPr>
          <w:bCs/>
          <w:sz w:val="28"/>
          <w:szCs w:val="28"/>
        </w:rPr>
        <w:t xml:space="preserve">Администрации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>Углеродовского</w:t>
      </w:r>
      <w:r w:rsidRPr="001B197F">
        <w:rPr>
          <w:color w:val="000000"/>
          <w:spacing w:val="-2"/>
          <w:sz w:val="28"/>
          <w:szCs w:val="28"/>
          <w:lang w:eastAsia="zh-CN"/>
        </w:rPr>
        <w:t xml:space="preserve"> </w:t>
      </w:r>
      <w:r w:rsidRPr="001B197F">
        <w:rPr>
          <w:bCs/>
          <w:sz w:val="28"/>
          <w:szCs w:val="28"/>
        </w:rPr>
        <w:t xml:space="preserve">городского поселения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eastAsia="zh-CN"/>
        </w:rPr>
      </w:pPr>
      <w:r w:rsidRPr="001B197F">
        <w:rPr>
          <w:bCs/>
          <w:sz w:val="28"/>
          <w:szCs w:val="28"/>
        </w:rPr>
        <w:t>от 24.10.2013</w:t>
      </w:r>
      <w:r w:rsidRPr="001B197F">
        <w:rPr>
          <w:color w:val="000000"/>
          <w:spacing w:val="-2"/>
          <w:sz w:val="28"/>
          <w:szCs w:val="28"/>
          <w:lang w:eastAsia="zh-CN"/>
        </w:rPr>
        <w:t xml:space="preserve"> </w:t>
      </w:r>
      <w:r w:rsidRPr="001B197F">
        <w:rPr>
          <w:bCs/>
          <w:sz w:val="28"/>
          <w:szCs w:val="28"/>
        </w:rPr>
        <w:t xml:space="preserve">№ 82 «Об утверждении 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>муниципальной               программы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sz w:val="28"/>
          <w:szCs w:val="20"/>
        </w:rPr>
        <w:t xml:space="preserve">Углеродовского городского </w:t>
      </w:r>
      <w:r w:rsidRPr="001B197F">
        <w:rPr>
          <w:bCs/>
          <w:sz w:val="28"/>
          <w:szCs w:val="28"/>
        </w:rPr>
        <w:t>поселения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 xml:space="preserve">«Развитие культуры, физической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 xml:space="preserve">культуры и спорта»   </w:t>
      </w:r>
    </w:p>
    <w:p w:rsidR="00F40F4D" w:rsidRPr="001B197F" w:rsidRDefault="00F40F4D" w:rsidP="00F40F4D">
      <w:pPr>
        <w:suppressAutoHyphens/>
        <w:rPr>
          <w:sz w:val="28"/>
        </w:rPr>
      </w:pP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/>
          <w:sz w:val="28"/>
        </w:rPr>
        <w:tab/>
      </w:r>
      <w:proofErr w:type="gramStart"/>
      <w:r w:rsidRPr="001B197F">
        <w:rPr>
          <w:sz w:val="28"/>
          <w:szCs w:val="28"/>
          <w:lang w:eastAsia="zh-CN"/>
        </w:rPr>
        <w:t xml:space="preserve">В соответствии  с  решением Собрания депутатов 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1B197F">
        <w:rPr>
          <w:color w:val="000000"/>
          <w:sz w:val="28"/>
          <w:szCs w:val="28"/>
          <w:lang w:eastAsia="zh-CN"/>
        </w:rPr>
        <w:t xml:space="preserve"> поселения</w:t>
      </w:r>
      <w:r w:rsidRPr="001B197F">
        <w:rPr>
          <w:sz w:val="28"/>
          <w:szCs w:val="28"/>
          <w:lang w:eastAsia="zh-CN"/>
        </w:rPr>
        <w:t xml:space="preserve">  от </w:t>
      </w:r>
      <w:r w:rsidR="002425E5">
        <w:rPr>
          <w:sz w:val="28"/>
          <w:szCs w:val="28"/>
          <w:lang w:eastAsia="zh-CN"/>
        </w:rPr>
        <w:t>30</w:t>
      </w:r>
      <w:r w:rsidRPr="001B197F">
        <w:rPr>
          <w:sz w:val="28"/>
          <w:szCs w:val="28"/>
          <w:lang w:eastAsia="zh-CN"/>
        </w:rPr>
        <w:t>.</w:t>
      </w:r>
      <w:r w:rsidR="002425E5">
        <w:rPr>
          <w:sz w:val="28"/>
          <w:szCs w:val="28"/>
          <w:lang w:eastAsia="zh-CN"/>
        </w:rPr>
        <w:t>11</w:t>
      </w:r>
      <w:r w:rsidRPr="001B197F">
        <w:rPr>
          <w:sz w:val="28"/>
          <w:szCs w:val="28"/>
          <w:lang w:eastAsia="zh-CN"/>
        </w:rPr>
        <w:t>.201</w:t>
      </w:r>
      <w:r>
        <w:rPr>
          <w:sz w:val="28"/>
          <w:szCs w:val="28"/>
          <w:lang w:eastAsia="zh-CN"/>
        </w:rPr>
        <w:t>8</w:t>
      </w:r>
      <w:r w:rsidRPr="001B197F">
        <w:rPr>
          <w:sz w:val="28"/>
          <w:szCs w:val="28"/>
          <w:lang w:eastAsia="zh-CN"/>
        </w:rPr>
        <w:t xml:space="preserve"> № </w:t>
      </w:r>
      <w:r w:rsidR="002425E5">
        <w:rPr>
          <w:sz w:val="28"/>
          <w:szCs w:val="28"/>
          <w:lang w:eastAsia="zh-CN"/>
        </w:rPr>
        <w:t>63</w:t>
      </w:r>
      <w:r w:rsidRPr="001B197F">
        <w:rPr>
          <w:sz w:val="28"/>
          <w:szCs w:val="28"/>
          <w:lang w:eastAsia="zh-CN"/>
        </w:rPr>
        <w:t xml:space="preserve">  «О внесении изменений в решение Собрания депутатов Углеродовского городского поселения от 2</w:t>
      </w:r>
      <w:r>
        <w:rPr>
          <w:sz w:val="28"/>
          <w:szCs w:val="28"/>
          <w:lang w:eastAsia="zh-CN"/>
        </w:rPr>
        <w:t>7.12.2017</w:t>
      </w:r>
      <w:r w:rsidRPr="001B197F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46 </w:t>
      </w:r>
      <w:r w:rsidRPr="001B197F">
        <w:rPr>
          <w:sz w:val="28"/>
          <w:szCs w:val="28"/>
          <w:lang w:eastAsia="zh-CN"/>
        </w:rPr>
        <w:t xml:space="preserve"> «О бюджете Углеродовского городского поселения Красносулинского района на 201</w:t>
      </w:r>
      <w:r>
        <w:rPr>
          <w:sz w:val="28"/>
          <w:szCs w:val="28"/>
          <w:lang w:eastAsia="zh-CN"/>
        </w:rPr>
        <w:t>8</w:t>
      </w:r>
      <w:r w:rsidRPr="001B197F">
        <w:rPr>
          <w:sz w:val="28"/>
          <w:szCs w:val="28"/>
          <w:lang w:eastAsia="zh-CN"/>
        </w:rPr>
        <w:t xml:space="preserve"> год и на плановый период 201</w:t>
      </w:r>
      <w:r>
        <w:rPr>
          <w:sz w:val="28"/>
          <w:szCs w:val="28"/>
          <w:lang w:eastAsia="zh-CN"/>
        </w:rPr>
        <w:t>9</w:t>
      </w:r>
      <w:r w:rsidRPr="001B197F">
        <w:rPr>
          <w:sz w:val="28"/>
          <w:szCs w:val="28"/>
          <w:lang w:eastAsia="zh-CN"/>
        </w:rPr>
        <w:t xml:space="preserve"> и 20</w:t>
      </w:r>
      <w:r>
        <w:rPr>
          <w:sz w:val="28"/>
          <w:szCs w:val="28"/>
          <w:lang w:eastAsia="zh-CN"/>
        </w:rPr>
        <w:t>20</w:t>
      </w:r>
      <w:r w:rsidRPr="001B197F">
        <w:rPr>
          <w:sz w:val="28"/>
          <w:szCs w:val="28"/>
          <w:lang w:eastAsia="zh-CN"/>
        </w:rPr>
        <w:t xml:space="preserve"> годов»,  постановлением Администрации Углеродовского городск</w:t>
      </w:r>
      <w:r>
        <w:rPr>
          <w:sz w:val="28"/>
          <w:szCs w:val="28"/>
          <w:lang w:eastAsia="zh-CN"/>
        </w:rPr>
        <w:t>ого поселения от 20.02.2018 № 16/1</w:t>
      </w:r>
      <w:r w:rsidRPr="001B197F">
        <w:rPr>
          <w:sz w:val="28"/>
          <w:szCs w:val="28"/>
          <w:lang w:eastAsia="zh-CN"/>
        </w:rPr>
        <w:t xml:space="preserve"> </w:t>
      </w:r>
      <w:r w:rsidRPr="001B197F">
        <w:rPr>
          <w:color w:val="000000"/>
          <w:sz w:val="28"/>
          <w:szCs w:val="28"/>
          <w:lang w:eastAsia="zh-CN"/>
        </w:rPr>
        <w:t>«Об утверждении Порядка разработки, реализации и оценки эффективности</w:t>
      </w:r>
      <w:proofErr w:type="gramEnd"/>
      <w:r w:rsidRPr="001B197F">
        <w:rPr>
          <w:color w:val="000000"/>
          <w:sz w:val="28"/>
          <w:szCs w:val="28"/>
          <w:lang w:eastAsia="zh-CN"/>
        </w:rPr>
        <w:t xml:space="preserve"> муниципальных программ 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1B197F">
        <w:rPr>
          <w:color w:val="000000"/>
          <w:sz w:val="28"/>
          <w:szCs w:val="28"/>
          <w:lang w:eastAsia="zh-CN"/>
        </w:rPr>
        <w:t xml:space="preserve"> поселения и Методических рекомендаций», </w:t>
      </w:r>
      <w:r w:rsidRPr="001B197F">
        <w:rPr>
          <w:sz w:val="28"/>
          <w:szCs w:val="28"/>
          <w:lang w:eastAsia="zh-CN"/>
        </w:rPr>
        <w:t xml:space="preserve"> </w:t>
      </w:r>
      <w:r w:rsidRPr="001B197F">
        <w:rPr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Pr="001B197F">
        <w:rPr>
          <w:color w:val="000000"/>
          <w:sz w:val="28"/>
          <w:szCs w:val="28"/>
          <w:lang w:eastAsia="zh-CN"/>
        </w:rPr>
        <w:t xml:space="preserve"> поселение»,  Администрация </w:t>
      </w:r>
      <w:r w:rsidRPr="001B197F">
        <w:rPr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1B197F">
        <w:rPr>
          <w:color w:val="000000"/>
          <w:sz w:val="28"/>
          <w:szCs w:val="28"/>
          <w:lang w:eastAsia="zh-CN"/>
        </w:rPr>
        <w:t xml:space="preserve"> поселения</w:t>
      </w:r>
      <w:r w:rsidRPr="001B197F">
        <w:rPr>
          <w:bCs/>
          <w:sz w:val="28"/>
          <w:szCs w:val="28"/>
        </w:rPr>
        <w:t xml:space="preserve"> </w:t>
      </w:r>
    </w:p>
    <w:p w:rsidR="00F40F4D" w:rsidRPr="001B197F" w:rsidRDefault="00F40F4D" w:rsidP="00F40F4D">
      <w:pPr>
        <w:widowControl w:val="0"/>
        <w:tabs>
          <w:tab w:val="left" w:pos="-48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40F4D" w:rsidRPr="001B197F" w:rsidRDefault="00F40F4D" w:rsidP="00F40F4D">
      <w:pPr>
        <w:suppressAutoHyphens/>
        <w:rPr>
          <w:color w:val="404040"/>
          <w:sz w:val="28"/>
        </w:rPr>
      </w:pPr>
      <w:r w:rsidRPr="001B197F">
        <w:rPr>
          <w:sz w:val="28"/>
        </w:rPr>
        <w:t xml:space="preserve">                                                       </w:t>
      </w:r>
      <w:r w:rsidRPr="001B197F">
        <w:rPr>
          <w:color w:val="404040"/>
          <w:sz w:val="28"/>
        </w:rPr>
        <w:t>ПОСТАНОВЛЯЕТ:</w:t>
      </w:r>
    </w:p>
    <w:p w:rsidR="00F40F4D" w:rsidRPr="001B197F" w:rsidRDefault="00F40F4D" w:rsidP="00F40F4D">
      <w:pPr>
        <w:suppressAutoHyphens/>
        <w:jc w:val="center"/>
        <w:rPr>
          <w:b/>
          <w:color w:val="404040"/>
          <w:sz w:val="28"/>
        </w:rPr>
      </w:pPr>
    </w:p>
    <w:p w:rsidR="00F40F4D" w:rsidRPr="001B197F" w:rsidRDefault="00F40F4D" w:rsidP="00F40F4D">
      <w:pPr>
        <w:autoSpaceDE w:val="0"/>
        <w:ind w:firstLine="709"/>
        <w:jc w:val="both"/>
        <w:rPr>
          <w:color w:val="000000"/>
          <w:spacing w:val="-2"/>
          <w:sz w:val="28"/>
          <w:szCs w:val="28"/>
          <w:lang w:eastAsia="zh-CN"/>
        </w:rPr>
      </w:pPr>
      <w:r w:rsidRPr="001B197F">
        <w:rPr>
          <w:color w:val="000000"/>
          <w:spacing w:val="-2"/>
          <w:sz w:val="28"/>
          <w:szCs w:val="28"/>
        </w:rPr>
        <w:t xml:space="preserve"> </w:t>
      </w:r>
      <w:r w:rsidRPr="001B197F">
        <w:rPr>
          <w:bCs/>
          <w:sz w:val="28"/>
          <w:szCs w:val="28"/>
        </w:rPr>
        <w:t xml:space="preserve">1.Внести изменения в приложение № 1 к Постановлению Администрации Углеродовского городского поселения от 24.10.2013 № 82 «Об утверждении    муниципальной программы  </w:t>
      </w:r>
      <w:r w:rsidRPr="001B197F">
        <w:rPr>
          <w:sz w:val="28"/>
          <w:szCs w:val="20"/>
        </w:rPr>
        <w:t xml:space="preserve">Углеродовского городского </w:t>
      </w:r>
      <w:r w:rsidRPr="001B197F">
        <w:rPr>
          <w:bCs/>
          <w:sz w:val="28"/>
          <w:szCs w:val="28"/>
        </w:rPr>
        <w:t xml:space="preserve">поселения  «Развитие культуры, физической культуры и спорта» </w:t>
      </w:r>
      <w:r w:rsidRPr="001B197F">
        <w:rPr>
          <w:color w:val="000000"/>
          <w:spacing w:val="-2"/>
          <w:sz w:val="28"/>
          <w:szCs w:val="28"/>
          <w:lang w:eastAsia="zh-CN"/>
        </w:rPr>
        <w:t>согласно приложению к настоящему постановлению.</w:t>
      </w:r>
    </w:p>
    <w:p w:rsidR="00F40F4D" w:rsidRPr="001B197F" w:rsidRDefault="00F40F4D" w:rsidP="00F40F4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197F">
        <w:rPr>
          <w:bCs/>
          <w:sz w:val="28"/>
          <w:szCs w:val="28"/>
        </w:rPr>
        <w:t xml:space="preserve">           2.Настоящее постановление подлежит официальному  обнародованию на информационных стендах поселения и размещению на сайте Углеродовского городского поселения</w:t>
      </w:r>
      <w:proofErr w:type="gramStart"/>
      <w:r w:rsidRPr="001B197F">
        <w:rPr>
          <w:bCs/>
          <w:sz w:val="28"/>
          <w:szCs w:val="28"/>
        </w:rPr>
        <w:t xml:space="preserve"> .</w:t>
      </w:r>
      <w:proofErr w:type="gramEnd"/>
    </w:p>
    <w:p w:rsidR="00F40F4D" w:rsidRPr="001B197F" w:rsidRDefault="00F40F4D" w:rsidP="00F40F4D">
      <w:pPr>
        <w:jc w:val="both"/>
        <w:rPr>
          <w:sz w:val="28"/>
        </w:rPr>
      </w:pPr>
      <w:r w:rsidRPr="001B197F">
        <w:rPr>
          <w:bCs/>
          <w:sz w:val="28"/>
          <w:szCs w:val="28"/>
        </w:rPr>
        <w:t xml:space="preserve">           </w:t>
      </w:r>
      <w:r w:rsidRPr="001B197F">
        <w:rPr>
          <w:sz w:val="28"/>
          <w:szCs w:val="28"/>
        </w:rPr>
        <w:t xml:space="preserve">3. </w:t>
      </w:r>
      <w:proofErr w:type="gramStart"/>
      <w:r w:rsidRPr="001B197F">
        <w:rPr>
          <w:sz w:val="28"/>
        </w:rPr>
        <w:t>Контроль за</w:t>
      </w:r>
      <w:proofErr w:type="gramEnd"/>
      <w:r w:rsidRPr="001B197F">
        <w:rPr>
          <w:sz w:val="28"/>
        </w:rPr>
        <w:t xml:space="preserve"> исполнением настоящего постановления оставляю за собой.</w:t>
      </w:r>
    </w:p>
    <w:p w:rsidR="00F40F4D" w:rsidRPr="001B197F" w:rsidRDefault="00F40F4D" w:rsidP="00F40F4D">
      <w:pPr>
        <w:ind w:right="-138"/>
        <w:rPr>
          <w:sz w:val="26"/>
          <w:szCs w:val="26"/>
        </w:rPr>
      </w:pPr>
    </w:p>
    <w:p w:rsidR="00F40F4D" w:rsidRPr="001B197F" w:rsidRDefault="00F40F4D" w:rsidP="00F40F4D">
      <w:pPr>
        <w:ind w:right="-138"/>
        <w:rPr>
          <w:sz w:val="26"/>
          <w:szCs w:val="26"/>
        </w:rPr>
      </w:pPr>
    </w:p>
    <w:p w:rsidR="00F40F4D" w:rsidRPr="001B197F" w:rsidRDefault="00CF1D06" w:rsidP="00F40F4D">
      <w:pPr>
        <w:autoSpaceDE w:val="0"/>
        <w:autoSpaceDN w:val="0"/>
        <w:adjustRightInd w:val="0"/>
        <w:ind w:firstLine="708"/>
        <w:rPr>
          <w:sz w:val="28"/>
          <w:szCs w:val="20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40F4D" w:rsidRPr="001B197F">
        <w:rPr>
          <w:sz w:val="28"/>
          <w:szCs w:val="28"/>
        </w:rPr>
        <w:t>Г</w:t>
      </w:r>
      <w:proofErr w:type="gramEnd"/>
      <w:r w:rsidR="00F40F4D" w:rsidRPr="001B197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40F4D" w:rsidRPr="001B197F">
        <w:rPr>
          <w:sz w:val="28"/>
          <w:szCs w:val="28"/>
        </w:rPr>
        <w:t xml:space="preserve">  </w:t>
      </w:r>
      <w:r w:rsidR="00F40F4D">
        <w:rPr>
          <w:sz w:val="28"/>
          <w:szCs w:val="28"/>
        </w:rPr>
        <w:t xml:space="preserve">Администрации </w:t>
      </w:r>
      <w:r w:rsidR="00F40F4D" w:rsidRPr="001B197F">
        <w:rPr>
          <w:sz w:val="28"/>
          <w:szCs w:val="20"/>
        </w:rPr>
        <w:t xml:space="preserve">Углеродовского </w:t>
      </w:r>
    </w:p>
    <w:p w:rsidR="00F40F4D" w:rsidRPr="001B197F" w:rsidRDefault="00F40F4D" w:rsidP="00F40F4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B197F">
        <w:rPr>
          <w:sz w:val="28"/>
          <w:szCs w:val="20"/>
        </w:rPr>
        <w:t>городского</w:t>
      </w:r>
      <w:r w:rsidRPr="001B197F">
        <w:rPr>
          <w:sz w:val="28"/>
          <w:szCs w:val="28"/>
        </w:rPr>
        <w:t xml:space="preserve"> поселения                                                            </w:t>
      </w:r>
      <w:proofErr w:type="spellStart"/>
      <w:r w:rsidR="00CF1D06">
        <w:rPr>
          <w:sz w:val="28"/>
          <w:szCs w:val="28"/>
        </w:rPr>
        <w:t>С.Г.Ильяев</w:t>
      </w:r>
      <w:proofErr w:type="spellEnd"/>
    </w:p>
    <w:p w:rsidR="00CB268C" w:rsidRDefault="00CB268C" w:rsidP="00CB268C">
      <w:pPr>
        <w:ind w:firstLine="709"/>
        <w:jc w:val="both"/>
        <w:rPr>
          <w:sz w:val="28"/>
          <w:szCs w:val="28"/>
        </w:rPr>
      </w:pPr>
    </w:p>
    <w:p w:rsidR="007B7E35" w:rsidRDefault="007B7E35" w:rsidP="001F5158">
      <w:pPr>
        <w:jc w:val="right"/>
        <w:rPr>
          <w:sz w:val="28"/>
          <w:szCs w:val="28"/>
        </w:rPr>
      </w:pPr>
    </w:p>
    <w:p w:rsidR="007B7E35" w:rsidRDefault="007B7E35" w:rsidP="001F5158">
      <w:pPr>
        <w:jc w:val="right"/>
        <w:rPr>
          <w:sz w:val="28"/>
          <w:szCs w:val="28"/>
        </w:rPr>
      </w:pPr>
    </w:p>
    <w:p w:rsidR="007B7E35" w:rsidRDefault="007B7E35" w:rsidP="001F5158">
      <w:pPr>
        <w:jc w:val="right"/>
        <w:rPr>
          <w:sz w:val="28"/>
          <w:szCs w:val="28"/>
        </w:rPr>
      </w:pP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>Приложение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>к постановлению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 xml:space="preserve">Администрации 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 xml:space="preserve">Углеродовского </w:t>
      </w:r>
    </w:p>
    <w:p w:rsidR="00F40F4D" w:rsidRPr="001B197F" w:rsidRDefault="00F40F4D" w:rsidP="00F40F4D">
      <w:pPr>
        <w:autoSpaceDE w:val="0"/>
        <w:autoSpaceDN w:val="0"/>
        <w:adjustRightInd w:val="0"/>
        <w:jc w:val="right"/>
        <w:rPr>
          <w:sz w:val="28"/>
          <w:szCs w:val="20"/>
        </w:rPr>
      </w:pPr>
      <w:r w:rsidRPr="001B197F">
        <w:rPr>
          <w:sz w:val="28"/>
          <w:szCs w:val="20"/>
        </w:rPr>
        <w:t xml:space="preserve">городского поселения </w:t>
      </w:r>
    </w:p>
    <w:p w:rsidR="00CF729F" w:rsidRPr="00556A42" w:rsidRDefault="00C615DD" w:rsidP="00CF729F">
      <w:pPr>
        <w:ind w:firstLine="5387"/>
        <w:jc w:val="right"/>
        <w:rPr>
          <w:sz w:val="28"/>
          <w:szCs w:val="28"/>
        </w:rPr>
      </w:pPr>
      <w:r w:rsidRPr="00556A42">
        <w:rPr>
          <w:sz w:val="28"/>
          <w:szCs w:val="28"/>
        </w:rPr>
        <w:t>от</w:t>
      </w:r>
      <w:r w:rsidR="00556A42" w:rsidRPr="00556A42">
        <w:rPr>
          <w:sz w:val="28"/>
          <w:szCs w:val="28"/>
        </w:rPr>
        <w:t xml:space="preserve"> 0</w:t>
      </w:r>
      <w:r w:rsidR="00A57454" w:rsidRPr="00556A42">
        <w:rPr>
          <w:sz w:val="28"/>
          <w:szCs w:val="28"/>
        </w:rPr>
        <w:t>7.</w:t>
      </w:r>
      <w:r w:rsidR="00556A42" w:rsidRPr="00556A42">
        <w:rPr>
          <w:sz w:val="28"/>
          <w:szCs w:val="28"/>
        </w:rPr>
        <w:t>1</w:t>
      </w:r>
      <w:r w:rsidR="00A57454" w:rsidRPr="00556A42">
        <w:rPr>
          <w:sz w:val="28"/>
          <w:szCs w:val="28"/>
        </w:rPr>
        <w:t>2.2018</w:t>
      </w:r>
      <w:r w:rsidR="004F5E92" w:rsidRPr="00556A42">
        <w:rPr>
          <w:sz w:val="28"/>
          <w:szCs w:val="28"/>
        </w:rPr>
        <w:t xml:space="preserve"> </w:t>
      </w:r>
      <w:r w:rsidR="00CF729F" w:rsidRPr="00556A42">
        <w:rPr>
          <w:sz w:val="28"/>
          <w:szCs w:val="28"/>
        </w:rPr>
        <w:t>№</w:t>
      </w:r>
      <w:bookmarkStart w:id="0" w:name="_GoBack"/>
      <w:bookmarkEnd w:id="0"/>
      <w:r w:rsidR="00556A42" w:rsidRPr="00556A42">
        <w:rPr>
          <w:sz w:val="28"/>
          <w:szCs w:val="28"/>
        </w:rPr>
        <w:t>87</w:t>
      </w:r>
    </w:p>
    <w:p w:rsidR="00CF729F" w:rsidRPr="0065656A" w:rsidRDefault="00CF729F" w:rsidP="00CF729F">
      <w:pPr>
        <w:jc w:val="center"/>
        <w:rPr>
          <w:b/>
          <w:bCs/>
          <w:sz w:val="28"/>
          <w:szCs w:val="28"/>
        </w:rPr>
      </w:pPr>
    </w:p>
    <w:p w:rsidR="00CF729F" w:rsidRPr="0065656A" w:rsidRDefault="00CF729F" w:rsidP="00CF729F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65656A">
        <w:rPr>
          <w:b w:val="0"/>
          <w:bCs w:val="0"/>
          <w:sz w:val="28"/>
          <w:szCs w:val="28"/>
        </w:rPr>
        <w:t xml:space="preserve">Муниципальная программа </w:t>
      </w:r>
      <w:r w:rsidR="00F40F4D">
        <w:rPr>
          <w:b w:val="0"/>
          <w:bCs w:val="0"/>
          <w:sz w:val="28"/>
          <w:szCs w:val="28"/>
        </w:rPr>
        <w:t>Углеродовского городского</w:t>
      </w:r>
      <w:r w:rsidRPr="0065656A">
        <w:rPr>
          <w:b w:val="0"/>
          <w:bCs w:val="0"/>
          <w:sz w:val="28"/>
          <w:szCs w:val="28"/>
        </w:rPr>
        <w:t xml:space="preserve"> поселения </w:t>
      </w:r>
    </w:p>
    <w:p w:rsidR="00CF729F" w:rsidRPr="0065656A" w:rsidRDefault="00CF729F" w:rsidP="00CF729F">
      <w:pPr>
        <w:jc w:val="center"/>
        <w:rPr>
          <w:sz w:val="28"/>
          <w:szCs w:val="28"/>
        </w:rPr>
      </w:pPr>
      <w:r w:rsidRPr="0065656A">
        <w:rPr>
          <w:sz w:val="28"/>
          <w:szCs w:val="28"/>
        </w:rPr>
        <w:t>«Развитие культуры</w:t>
      </w:r>
      <w:r w:rsidR="00F40F4D">
        <w:rPr>
          <w:sz w:val="28"/>
          <w:szCs w:val="28"/>
        </w:rPr>
        <w:t>, физической культуры и спорта</w:t>
      </w:r>
      <w:r w:rsidRPr="0065656A">
        <w:rPr>
          <w:sz w:val="28"/>
          <w:szCs w:val="28"/>
        </w:rPr>
        <w:t>»</w:t>
      </w:r>
    </w:p>
    <w:p w:rsidR="00CF729F" w:rsidRPr="0065656A" w:rsidRDefault="00CF729F" w:rsidP="00CF729F">
      <w:pPr>
        <w:jc w:val="center"/>
        <w:rPr>
          <w:b/>
          <w:bCs/>
          <w:sz w:val="28"/>
          <w:szCs w:val="28"/>
        </w:rPr>
      </w:pPr>
    </w:p>
    <w:p w:rsidR="00CF729F" w:rsidRPr="0065656A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ПАСПОРТ </w:t>
      </w:r>
    </w:p>
    <w:p w:rsidR="00CF729F" w:rsidRPr="0065656A" w:rsidRDefault="00CF729F" w:rsidP="00CF729F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</w:t>
      </w:r>
      <w:r w:rsidR="00F40F4D" w:rsidRPr="00F40F4D">
        <w:rPr>
          <w:rFonts w:ascii="Times New Roman" w:hAnsi="Times New Roman" w:cs="Times New Roman"/>
          <w:b w:val="0"/>
          <w:bCs w:val="0"/>
          <w:sz w:val="28"/>
          <w:szCs w:val="28"/>
        </w:rPr>
        <w:t>Углеродовского городского</w:t>
      </w:r>
      <w:r w:rsidR="00F40F4D" w:rsidRPr="0065656A">
        <w:rPr>
          <w:b w:val="0"/>
          <w:bCs w:val="0"/>
          <w:sz w:val="28"/>
          <w:szCs w:val="28"/>
        </w:rPr>
        <w:t xml:space="preserve"> </w:t>
      </w:r>
      <w:r w:rsidR="008435DD"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</w:p>
    <w:p w:rsidR="00CF729F" w:rsidRDefault="00F40F4D" w:rsidP="00CF729F">
      <w:pPr>
        <w:pStyle w:val="20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F40F4D">
        <w:rPr>
          <w:rFonts w:ascii="Times New Roman" w:hAnsi="Times New Roman" w:cs="Times New Roman"/>
          <w:b w:val="0"/>
          <w:sz w:val="28"/>
          <w:szCs w:val="28"/>
        </w:rPr>
        <w:t>«Развитие культуры, физической культуры и спорта»</w:t>
      </w:r>
    </w:p>
    <w:p w:rsidR="00F40F4D" w:rsidRPr="00F40F4D" w:rsidRDefault="00F40F4D" w:rsidP="00F40F4D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230"/>
      </w:tblGrid>
      <w:tr w:rsidR="002C0CE7" w:rsidRPr="0065656A" w:rsidTr="00166AA0">
        <w:trPr>
          <w:trHeight w:val="498"/>
        </w:trPr>
        <w:tc>
          <w:tcPr>
            <w:tcW w:w="3119" w:type="dxa"/>
          </w:tcPr>
          <w:p w:rsidR="002C0CE7" w:rsidRPr="0065656A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30" w:type="dxa"/>
          </w:tcPr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«Развитие культуры, физической культуры и спорта» (далее</w:t>
            </w:r>
            <w:r w:rsidR="000B1F55">
              <w:rPr>
                <w:sz w:val="28"/>
                <w:szCs w:val="28"/>
              </w:rPr>
              <w:t xml:space="preserve"> </w:t>
            </w:r>
            <w:r w:rsidRPr="00E62986">
              <w:rPr>
                <w:sz w:val="28"/>
                <w:szCs w:val="28"/>
              </w:rPr>
              <w:t>- муниципальная программа)</w:t>
            </w:r>
          </w:p>
        </w:tc>
      </w:tr>
      <w:tr w:rsidR="002C0CE7" w:rsidRPr="0065656A" w:rsidTr="00166AA0">
        <w:trPr>
          <w:trHeight w:val="498"/>
        </w:trPr>
        <w:tc>
          <w:tcPr>
            <w:tcW w:w="3119" w:type="dxa"/>
          </w:tcPr>
          <w:p w:rsidR="002C0CE7" w:rsidRPr="0065656A" w:rsidRDefault="002C0CE7" w:rsidP="00162D3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Ответственный исполнитель</w:t>
            </w:r>
            <w:r w:rsidR="00652C9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65656A">
              <w:rPr>
                <w:b w:val="0"/>
                <w:bCs w:val="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0" w:type="dxa"/>
          </w:tcPr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652C99" w:rsidRPr="0065656A" w:rsidTr="00166AA0">
        <w:trPr>
          <w:trHeight w:val="498"/>
        </w:trPr>
        <w:tc>
          <w:tcPr>
            <w:tcW w:w="3119" w:type="dxa"/>
          </w:tcPr>
          <w:p w:rsidR="00652C99" w:rsidRPr="00E62986" w:rsidRDefault="00652C99" w:rsidP="004F5B74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Участники муниципальной</w:t>
            </w:r>
            <w:r w:rsidRPr="00E62986">
              <w:rPr>
                <w:b/>
                <w:sz w:val="28"/>
                <w:szCs w:val="28"/>
              </w:rPr>
              <w:t xml:space="preserve"> </w:t>
            </w:r>
            <w:r w:rsidRPr="00E62986">
              <w:rPr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</w:tcPr>
          <w:p w:rsidR="00652C99" w:rsidRPr="00E62986" w:rsidRDefault="00652C99" w:rsidP="004F5B74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Муниципальное бюджетное учреждение культуры   Дом  культуры» «Горняк»;</w:t>
            </w:r>
          </w:p>
          <w:p w:rsidR="00652C99" w:rsidRPr="00E62986" w:rsidRDefault="00652C99" w:rsidP="004F5B74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Муниципальное бюджетное учреждение культуры Красносулинского района «</w:t>
            </w:r>
            <w:proofErr w:type="spellStart"/>
            <w:r w:rsidRPr="00E62986">
              <w:rPr>
                <w:sz w:val="28"/>
                <w:szCs w:val="28"/>
              </w:rPr>
              <w:t>Углеродовская</w:t>
            </w:r>
            <w:proofErr w:type="spellEnd"/>
            <w:r w:rsidRPr="00E62986">
              <w:rPr>
                <w:sz w:val="28"/>
                <w:szCs w:val="28"/>
              </w:rPr>
              <w:t xml:space="preserve">  библиотека».</w:t>
            </w:r>
          </w:p>
        </w:tc>
      </w:tr>
      <w:tr w:rsidR="002C0CE7" w:rsidRPr="0065656A" w:rsidTr="00166AA0">
        <w:trPr>
          <w:trHeight w:val="441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Подпрограммы</w:t>
            </w:r>
            <w:r w:rsidR="00652C99">
              <w:rPr>
                <w:sz w:val="28"/>
                <w:szCs w:val="28"/>
              </w:rPr>
              <w:t xml:space="preserve"> </w:t>
            </w:r>
            <w:r w:rsidRPr="0065656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0" w:type="dxa"/>
          </w:tcPr>
          <w:p w:rsidR="00652C99" w:rsidRPr="00652C99" w:rsidRDefault="00652C99" w:rsidP="00652C99">
            <w:pPr>
              <w:pStyle w:val="af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C99">
              <w:rPr>
                <w:rFonts w:ascii="Times New Roman" w:hAnsi="Times New Roman" w:cs="Times New Roman"/>
                <w:sz w:val="28"/>
                <w:szCs w:val="28"/>
              </w:rPr>
              <w:t>Развитие культуры;</w:t>
            </w:r>
          </w:p>
          <w:p w:rsidR="002C0CE7" w:rsidRPr="0065656A" w:rsidRDefault="00652C99" w:rsidP="00652C99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652C99">
              <w:rPr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2C0CE7" w:rsidRPr="0065656A" w:rsidTr="00166AA0">
        <w:trPr>
          <w:trHeight w:val="1725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Цели </w:t>
            </w: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муниципальной программы</w:t>
            </w: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поселения, обеспечение свободы  творчества и прав граждан на участие в культурной жизни;</w:t>
            </w:r>
          </w:p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привлечение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Задачи муниципальной программы </w:t>
            </w:r>
          </w:p>
          <w:p w:rsidR="002C0CE7" w:rsidRPr="0065656A" w:rsidRDefault="002C0CE7" w:rsidP="00162D3D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 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 развитие библиотечного дела;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 развитие </w:t>
            </w:r>
            <w:proofErr w:type="spellStart"/>
            <w:r w:rsidRPr="00E62986">
              <w:rPr>
                <w:sz w:val="28"/>
                <w:szCs w:val="28"/>
              </w:rPr>
              <w:t>культурно-досуговой</w:t>
            </w:r>
            <w:proofErr w:type="spellEnd"/>
            <w:r w:rsidRPr="00E62986">
              <w:rPr>
                <w:sz w:val="28"/>
                <w:szCs w:val="28"/>
              </w:rPr>
              <w:t xml:space="preserve"> деятельности;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-улучшение материально-технической базы учреждений </w:t>
            </w:r>
            <w:r w:rsidRPr="00E62986">
              <w:rPr>
                <w:sz w:val="28"/>
                <w:szCs w:val="28"/>
              </w:rPr>
              <w:lastRenderedPageBreak/>
              <w:t>культуры;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совершенствование системы физического воспитания различных категорий и групп населения; </w:t>
            </w:r>
          </w:p>
          <w:p w:rsidR="00652C99" w:rsidRPr="00E62986" w:rsidRDefault="00652C99" w:rsidP="00652C99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вовлечение населения в занятия физической культурой и массовым спортом и приобщение их к здоровому образу жизни;</w:t>
            </w:r>
          </w:p>
          <w:p w:rsidR="002C0CE7" w:rsidRPr="0065656A" w:rsidRDefault="00652C99" w:rsidP="00162D3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развитие школьного спорта на базе образовательных учреждений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30" w:type="dxa"/>
          </w:tcPr>
          <w:p w:rsidR="002C0CE7" w:rsidRPr="0065656A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>- общее количество посещений библиотек на 1000 человек населения;</w:t>
            </w:r>
          </w:p>
          <w:p w:rsidR="002C0CE7" w:rsidRPr="0065656A" w:rsidRDefault="002C0CE7" w:rsidP="00162D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 xml:space="preserve">- общее количество посещений </w:t>
            </w:r>
            <w:proofErr w:type="spellStart"/>
            <w:r w:rsidRPr="0065656A">
              <w:rPr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65656A">
              <w:rPr>
                <w:sz w:val="28"/>
                <w:szCs w:val="28"/>
                <w:lang w:eastAsia="en-US"/>
              </w:rPr>
              <w:t xml:space="preserve"> мероприятий на 1000 человек населения;</w:t>
            </w:r>
          </w:p>
          <w:p w:rsidR="002C0CE7" w:rsidRPr="0065656A" w:rsidRDefault="002C0CE7" w:rsidP="00162D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>- 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230" w:type="dxa"/>
          </w:tcPr>
          <w:p w:rsidR="00652C99" w:rsidRPr="00E62986" w:rsidRDefault="00652C99" w:rsidP="00652C99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срок реализации программы: 2014-2020 годы</w:t>
            </w:r>
          </w:p>
          <w:p w:rsidR="002C0CE7" w:rsidRPr="0065656A" w:rsidRDefault="00652C99" w:rsidP="00652C99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этапы реализации муниципальной</w:t>
            </w:r>
            <w:r w:rsidRPr="00E62986">
              <w:rPr>
                <w:b/>
                <w:sz w:val="28"/>
                <w:szCs w:val="28"/>
              </w:rPr>
              <w:t xml:space="preserve"> </w:t>
            </w:r>
            <w:r w:rsidRPr="00E62986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30" w:type="dxa"/>
          </w:tcPr>
          <w:p w:rsidR="00CA3529" w:rsidRPr="0065656A" w:rsidRDefault="00CA3529" w:rsidP="00CA3529">
            <w:pPr>
              <w:jc w:val="both"/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поселения в объемах, предусмотренных программой и утвержденных решением Собрания депутатов </w:t>
            </w:r>
            <w:r w:rsidR="00652C99">
              <w:rPr>
                <w:sz w:val="28"/>
                <w:szCs w:val="28"/>
              </w:rPr>
              <w:t xml:space="preserve">Углеродовского городского </w:t>
            </w:r>
            <w:r w:rsidRPr="0065656A">
              <w:rPr>
                <w:sz w:val="28"/>
                <w:szCs w:val="28"/>
              </w:rPr>
              <w:t>поселения о бюджете поселения.</w:t>
            </w:r>
          </w:p>
          <w:p w:rsidR="009A1B64" w:rsidRPr="0065656A" w:rsidRDefault="009A1B64" w:rsidP="009A1B64">
            <w:pPr>
              <w:ind w:firstLine="708"/>
              <w:jc w:val="both"/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Общий объем финансирования муниципальной</w:t>
            </w:r>
            <w:r w:rsidR="0017455F">
              <w:rPr>
                <w:sz w:val="28"/>
                <w:szCs w:val="28"/>
              </w:rPr>
              <w:t xml:space="preserve"> программы составляет – </w:t>
            </w:r>
            <w:r w:rsidR="00870E9A">
              <w:rPr>
                <w:sz w:val="28"/>
                <w:szCs w:val="28"/>
              </w:rPr>
              <w:t>17303,5</w:t>
            </w:r>
            <w:r w:rsidRPr="0065656A">
              <w:rPr>
                <w:sz w:val="28"/>
                <w:szCs w:val="28"/>
              </w:rPr>
              <w:t xml:space="preserve"> тыс. рублей, в том числе:</w:t>
            </w:r>
          </w:p>
          <w:p w:rsidR="00CA4B83" w:rsidRPr="001B197F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2014 год –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2596,7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Pr="001B197F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2015 год –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2443,2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Pr="004D2ED3" w:rsidRDefault="00CA4B83" w:rsidP="00CA4B83">
            <w:pPr>
              <w:jc w:val="both"/>
              <w:rPr>
                <w:rFonts w:eastAsia="Calibri"/>
                <w:color w:val="FF0000"/>
                <w:kern w:val="1"/>
                <w:sz w:val="28"/>
                <w:szCs w:val="28"/>
              </w:rPr>
            </w:pPr>
            <w:r w:rsidRPr="00F85073">
              <w:rPr>
                <w:rFonts w:eastAsia="Calibri"/>
                <w:kern w:val="1"/>
                <w:sz w:val="28"/>
                <w:szCs w:val="28"/>
              </w:rPr>
              <w:t xml:space="preserve">2016 год –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1955,8</w:t>
            </w:r>
            <w:r w:rsidRPr="00F85073">
              <w:rPr>
                <w:rFonts w:eastAsia="Calibri"/>
                <w:kern w:val="1"/>
                <w:sz w:val="28"/>
                <w:szCs w:val="28"/>
              </w:rPr>
              <w:t xml:space="preserve"> тыс. рублей</w:t>
            </w:r>
            <w:r w:rsidRPr="004D2ED3">
              <w:rPr>
                <w:rFonts w:eastAsia="Calibri"/>
                <w:color w:val="FF0000"/>
                <w:kern w:val="1"/>
                <w:sz w:val="28"/>
                <w:szCs w:val="28"/>
              </w:rPr>
              <w:t>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2017 год –  </w:t>
            </w:r>
            <w:r w:rsidRPr="001B197F">
              <w:rPr>
                <w:sz w:val="28"/>
                <w:szCs w:val="28"/>
              </w:rPr>
              <w:t xml:space="preserve">2501,1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2</w:t>
            </w:r>
            <w:r w:rsidR="00531D38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6,</w:t>
            </w:r>
            <w:r w:rsidR="00531D38">
              <w:rPr>
                <w:sz w:val="28"/>
                <w:szCs w:val="28"/>
              </w:rPr>
              <w:t>6</w:t>
            </w:r>
            <w:r w:rsidRPr="001B197F">
              <w:rPr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2</w:t>
            </w:r>
            <w:r w:rsidR="000B1F55">
              <w:rPr>
                <w:sz w:val="28"/>
                <w:szCs w:val="28"/>
              </w:rPr>
              <w:t>461</w:t>
            </w:r>
            <w:r>
              <w:rPr>
                <w:sz w:val="28"/>
                <w:szCs w:val="28"/>
              </w:rPr>
              <w:t>,</w:t>
            </w:r>
            <w:r w:rsidR="000B1F55">
              <w:rPr>
                <w:sz w:val="28"/>
                <w:szCs w:val="28"/>
              </w:rPr>
              <w:t>1</w:t>
            </w:r>
            <w:r w:rsidRPr="001B197F">
              <w:rPr>
                <w:sz w:val="28"/>
                <w:szCs w:val="28"/>
              </w:rPr>
              <w:t xml:space="preserve"> 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2020 год –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 2</w:t>
            </w:r>
            <w:r w:rsidR="000B1F55">
              <w:rPr>
                <w:rFonts w:eastAsia="Calibri"/>
                <w:kern w:val="1"/>
                <w:sz w:val="28"/>
                <w:szCs w:val="28"/>
              </w:rPr>
              <w:t>649</w:t>
            </w:r>
            <w:r>
              <w:rPr>
                <w:rFonts w:eastAsia="Calibri"/>
                <w:kern w:val="1"/>
                <w:sz w:val="28"/>
                <w:szCs w:val="28"/>
              </w:rPr>
              <w:t>,</w:t>
            </w:r>
            <w:r w:rsidR="000B1F55">
              <w:rPr>
                <w:rFonts w:eastAsia="Calibri"/>
                <w:kern w:val="1"/>
                <w:sz w:val="28"/>
                <w:szCs w:val="28"/>
              </w:rPr>
              <w:t>0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из общего объема финансирования программы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средства областного бюджета – </w:t>
            </w:r>
            <w:r w:rsidR="002C36D1" w:rsidRPr="002C36D1">
              <w:rPr>
                <w:color w:val="000000" w:themeColor="text1"/>
                <w:sz w:val="28"/>
                <w:szCs w:val="28"/>
              </w:rPr>
              <w:t>2547,5</w:t>
            </w:r>
            <w:r w:rsidRPr="001B197F">
              <w:rPr>
                <w:sz w:val="28"/>
                <w:szCs w:val="28"/>
              </w:rPr>
              <w:t xml:space="preserve"> тыс. рублей,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в том числе: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2014 год -  </w:t>
            </w:r>
            <w:r w:rsidR="00BC3A73">
              <w:rPr>
                <w:sz w:val="28"/>
                <w:szCs w:val="28"/>
              </w:rPr>
              <w:t xml:space="preserve">        </w:t>
            </w:r>
            <w:r w:rsidRPr="001B197F">
              <w:rPr>
                <w:sz w:val="28"/>
                <w:szCs w:val="28"/>
              </w:rPr>
              <w:t xml:space="preserve"> 0,0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2015 год</w:t>
            </w:r>
            <w:r w:rsidR="00BC3A73">
              <w:rPr>
                <w:sz w:val="28"/>
                <w:szCs w:val="28"/>
              </w:rPr>
              <w:t>-</w:t>
            </w:r>
            <w:r w:rsidRPr="001B197F">
              <w:rPr>
                <w:sz w:val="28"/>
                <w:szCs w:val="28"/>
              </w:rPr>
              <w:t xml:space="preserve"> </w:t>
            </w:r>
            <w:r w:rsidR="00BC3A73">
              <w:rPr>
                <w:sz w:val="28"/>
                <w:szCs w:val="28"/>
              </w:rPr>
              <w:t xml:space="preserve">       </w:t>
            </w:r>
            <w:r w:rsidRPr="001B197F">
              <w:rPr>
                <w:sz w:val="28"/>
                <w:szCs w:val="28"/>
              </w:rPr>
              <w:t xml:space="preserve"> </w:t>
            </w:r>
            <w:r w:rsidR="00BC3A73">
              <w:rPr>
                <w:sz w:val="28"/>
                <w:szCs w:val="28"/>
              </w:rPr>
              <w:t xml:space="preserve">  </w:t>
            </w:r>
            <w:r w:rsidRPr="001B197F">
              <w:rPr>
                <w:sz w:val="28"/>
                <w:szCs w:val="28"/>
              </w:rPr>
              <w:t xml:space="preserve"> 0,0 тыс. рублей;</w:t>
            </w:r>
          </w:p>
          <w:p w:rsidR="00CA4B83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2016 год -       147,0 тыс. рублей;</w:t>
            </w:r>
          </w:p>
          <w:p w:rsidR="004F5B74" w:rsidRPr="001B197F" w:rsidRDefault="004F5B74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2017 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157677" w:rsidRPr="002C36D1">
              <w:rPr>
                <w:color w:val="000000" w:themeColor="text1"/>
                <w:sz w:val="28"/>
                <w:szCs w:val="28"/>
              </w:rPr>
              <w:t xml:space="preserve">         284,8</w:t>
            </w:r>
            <w:r w:rsidR="002C36D1" w:rsidRPr="002C3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91876" w:rsidRDefault="00C91876" w:rsidP="00CA4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год-        579,4 </w:t>
            </w:r>
            <w:r w:rsidRPr="001B197F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CA4B83" w:rsidRPr="001B197F" w:rsidRDefault="004F5B74" w:rsidP="00CA4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     681,3</w:t>
            </w:r>
            <w:r w:rsidR="00CA4B83" w:rsidRPr="001B197F">
              <w:rPr>
                <w:sz w:val="28"/>
                <w:szCs w:val="28"/>
              </w:rPr>
              <w:t xml:space="preserve"> тыс. рублей;</w:t>
            </w:r>
          </w:p>
          <w:p w:rsidR="00CA4B83" w:rsidRPr="001B197F" w:rsidRDefault="004F5B74" w:rsidP="00CA4B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   855,0</w:t>
            </w:r>
            <w:r w:rsidR="00CA4B83" w:rsidRPr="001B197F">
              <w:rPr>
                <w:sz w:val="28"/>
                <w:szCs w:val="28"/>
              </w:rPr>
              <w:t xml:space="preserve">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средства бюджета  района 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4F5B74" w:rsidRPr="002C36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C36D1">
              <w:rPr>
                <w:color w:val="000000" w:themeColor="text1"/>
                <w:sz w:val="28"/>
                <w:szCs w:val="28"/>
              </w:rPr>
              <w:t>28,0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Pr="001B197F">
              <w:rPr>
                <w:sz w:val="28"/>
                <w:szCs w:val="28"/>
              </w:rPr>
              <w:t>,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в том числе: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2014 год -  </w:t>
            </w:r>
            <w:r w:rsidR="00BC3A73">
              <w:rPr>
                <w:sz w:val="28"/>
                <w:szCs w:val="28"/>
              </w:rPr>
              <w:t xml:space="preserve">        </w:t>
            </w:r>
            <w:r w:rsidRPr="001B197F">
              <w:rPr>
                <w:sz w:val="28"/>
                <w:szCs w:val="28"/>
              </w:rPr>
              <w:t xml:space="preserve"> 0,0 тыс. рублей;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lastRenderedPageBreak/>
              <w:t xml:space="preserve">2015 год –   </w:t>
            </w:r>
            <w:r w:rsidR="00BC3A73">
              <w:rPr>
                <w:sz w:val="28"/>
                <w:szCs w:val="28"/>
              </w:rPr>
              <w:t xml:space="preserve">   </w:t>
            </w:r>
            <w:r w:rsidRPr="001B197F">
              <w:rPr>
                <w:sz w:val="28"/>
                <w:szCs w:val="28"/>
              </w:rPr>
              <w:t>0,0 тыс. рублей;</w:t>
            </w:r>
          </w:p>
          <w:p w:rsidR="00CA4B83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2016 год -    </w:t>
            </w:r>
            <w:r w:rsidR="00600158">
              <w:rPr>
                <w:sz w:val="28"/>
                <w:szCs w:val="28"/>
              </w:rPr>
              <w:t xml:space="preserve"> </w:t>
            </w:r>
            <w:r w:rsidRPr="001B197F">
              <w:rPr>
                <w:sz w:val="28"/>
                <w:szCs w:val="28"/>
              </w:rPr>
              <w:t xml:space="preserve"> 9,5  тыс. рублей;</w:t>
            </w:r>
          </w:p>
          <w:p w:rsidR="004F5B74" w:rsidRPr="001B197F" w:rsidRDefault="004F5B74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 xml:space="preserve">2017 год </w:t>
            </w:r>
            <w:r w:rsidR="00600158">
              <w:rPr>
                <w:sz w:val="28"/>
                <w:szCs w:val="28"/>
              </w:rPr>
              <w:t>-</w:t>
            </w:r>
            <w:r w:rsidR="00157677">
              <w:rPr>
                <w:sz w:val="28"/>
                <w:szCs w:val="28"/>
              </w:rPr>
              <w:t xml:space="preserve">    </w:t>
            </w:r>
            <w:r w:rsidR="00600158">
              <w:rPr>
                <w:sz w:val="28"/>
                <w:szCs w:val="28"/>
              </w:rPr>
              <w:t xml:space="preserve"> </w:t>
            </w:r>
            <w:r w:rsidR="00157677" w:rsidRPr="002C36D1">
              <w:rPr>
                <w:color w:val="000000" w:themeColor="text1"/>
                <w:sz w:val="28"/>
                <w:szCs w:val="28"/>
              </w:rPr>
              <w:t>18,5</w:t>
            </w:r>
            <w:r w:rsidRPr="002C36D1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Pr="001B197F">
              <w:rPr>
                <w:sz w:val="28"/>
                <w:szCs w:val="28"/>
              </w:rPr>
              <w:t>;</w:t>
            </w:r>
          </w:p>
          <w:p w:rsidR="00CA4B83" w:rsidRPr="00F85073" w:rsidRDefault="0017455F" w:rsidP="00CA4B83">
            <w:pPr>
              <w:rPr>
                <w:sz w:val="28"/>
                <w:szCs w:val="28"/>
              </w:rPr>
            </w:pPr>
            <w:r w:rsidRPr="00F85073">
              <w:rPr>
                <w:sz w:val="28"/>
                <w:szCs w:val="28"/>
              </w:rPr>
              <w:t xml:space="preserve">2018 год -     </w:t>
            </w:r>
            <w:r w:rsidR="00600158">
              <w:rPr>
                <w:sz w:val="28"/>
                <w:szCs w:val="28"/>
              </w:rPr>
              <w:t xml:space="preserve"> </w:t>
            </w:r>
            <w:r w:rsidR="00BC3A73">
              <w:rPr>
                <w:sz w:val="28"/>
                <w:szCs w:val="28"/>
              </w:rPr>
              <w:t xml:space="preserve"> </w:t>
            </w:r>
            <w:r w:rsidR="00166AA0" w:rsidRPr="00F85073">
              <w:rPr>
                <w:sz w:val="28"/>
                <w:szCs w:val="28"/>
              </w:rPr>
              <w:t>0,0</w:t>
            </w:r>
            <w:r w:rsidR="00CA4B83" w:rsidRPr="00F85073">
              <w:rPr>
                <w:sz w:val="28"/>
                <w:szCs w:val="28"/>
              </w:rPr>
              <w:t xml:space="preserve"> тыс. рублей;</w:t>
            </w:r>
          </w:p>
          <w:p w:rsidR="00CA4B83" w:rsidRPr="00F85073" w:rsidRDefault="004F5B74" w:rsidP="00CA4B83">
            <w:pPr>
              <w:rPr>
                <w:sz w:val="28"/>
                <w:szCs w:val="28"/>
              </w:rPr>
            </w:pPr>
            <w:r w:rsidRPr="00F85073">
              <w:rPr>
                <w:sz w:val="28"/>
                <w:szCs w:val="28"/>
              </w:rPr>
              <w:t xml:space="preserve">2019 год -    </w:t>
            </w:r>
            <w:r w:rsidR="00BC3A73">
              <w:rPr>
                <w:sz w:val="28"/>
                <w:szCs w:val="28"/>
              </w:rPr>
              <w:t xml:space="preserve"> </w:t>
            </w:r>
            <w:r w:rsidRPr="00F85073">
              <w:rPr>
                <w:sz w:val="28"/>
                <w:szCs w:val="28"/>
              </w:rPr>
              <w:t xml:space="preserve"> </w:t>
            </w:r>
            <w:r w:rsidR="00600158">
              <w:rPr>
                <w:sz w:val="28"/>
                <w:szCs w:val="28"/>
              </w:rPr>
              <w:t xml:space="preserve"> </w:t>
            </w:r>
            <w:r w:rsidR="00166AA0" w:rsidRPr="00F85073">
              <w:rPr>
                <w:sz w:val="28"/>
                <w:szCs w:val="28"/>
              </w:rPr>
              <w:t>0,0</w:t>
            </w:r>
            <w:r w:rsidR="00CA4B83" w:rsidRPr="00F85073">
              <w:rPr>
                <w:sz w:val="28"/>
                <w:szCs w:val="28"/>
              </w:rPr>
              <w:t xml:space="preserve"> тыс. рублей;</w:t>
            </w:r>
          </w:p>
          <w:p w:rsidR="00CA4B83" w:rsidRPr="00F85073" w:rsidRDefault="004F5B74" w:rsidP="00CA4B83">
            <w:pPr>
              <w:jc w:val="both"/>
              <w:rPr>
                <w:sz w:val="28"/>
                <w:szCs w:val="28"/>
              </w:rPr>
            </w:pPr>
            <w:r w:rsidRPr="00F85073">
              <w:rPr>
                <w:sz w:val="28"/>
                <w:szCs w:val="28"/>
              </w:rPr>
              <w:t xml:space="preserve">2020 год </w:t>
            </w:r>
            <w:r w:rsidR="00166AA0" w:rsidRPr="00F85073">
              <w:rPr>
                <w:sz w:val="28"/>
                <w:szCs w:val="28"/>
              </w:rPr>
              <w:t xml:space="preserve">-   </w:t>
            </w:r>
            <w:r w:rsidR="00BC3A73">
              <w:rPr>
                <w:sz w:val="28"/>
                <w:szCs w:val="28"/>
              </w:rPr>
              <w:t xml:space="preserve"> </w:t>
            </w:r>
            <w:r w:rsidR="00166AA0" w:rsidRPr="00F85073">
              <w:rPr>
                <w:sz w:val="28"/>
                <w:szCs w:val="28"/>
              </w:rPr>
              <w:t xml:space="preserve"> 0,0</w:t>
            </w:r>
            <w:r w:rsidRPr="00F85073">
              <w:rPr>
                <w:sz w:val="28"/>
                <w:szCs w:val="28"/>
              </w:rPr>
              <w:t xml:space="preserve"> </w:t>
            </w:r>
            <w:r w:rsidR="00CA4B83" w:rsidRPr="00F85073">
              <w:rPr>
                <w:sz w:val="28"/>
                <w:szCs w:val="28"/>
              </w:rPr>
              <w:t>тыс. рублей;</w:t>
            </w:r>
          </w:p>
          <w:p w:rsidR="00CA4B83" w:rsidRPr="00600158" w:rsidRDefault="00CA4B83" w:rsidP="00CA4B83">
            <w:pPr>
              <w:rPr>
                <w:color w:val="000000" w:themeColor="text1"/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средства  бюджета поселения -</w:t>
            </w:r>
            <w:r w:rsidR="00600158" w:rsidRPr="00600158">
              <w:rPr>
                <w:color w:val="000000" w:themeColor="text1"/>
                <w:sz w:val="28"/>
                <w:szCs w:val="28"/>
              </w:rPr>
              <w:t>14728,</w:t>
            </w:r>
            <w:r w:rsidR="00600158">
              <w:rPr>
                <w:color w:val="000000" w:themeColor="text1"/>
                <w:sz w:val="28"/>
                <w:szCs w:val="28"/>
              </w:rPr>
              <w:t>0</w:t>
            </w:r>
            <w:r w:rsidR="0017455F" w:rsidRPr="00600158"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600158">
              <w:rPr>
                <w:color w:val="000000" w:themeColor="text1"/>
                <w:sz w:val="28"/>
                <w:szCs w:val="28"/>
              </w:rPr>
              <w:t xml:space="preserve"> рублей,</w:t>
            </w:r>
          </w:p>
          <w:p w:rsidR="00CA4B83" w:rsidRPr="001B197F" w:rsidRDefault="00CA4B83" w:rsidP="00CA4B83">
            <w:pPr>
              <w:rPr>
                <w:sz w:val="28"/>
                <w:szCs w:val="28"/>
              </w:rPr>
            </w:pPr>
            <w:r w:rsidRPr="001B197F">
              <w:rPr>
                <w:sz w:val="28"/>
                <w:szCs w:val="28"/>
              </w:rPr>
              <w:t>в том числе:</w:t>
            </w:r>
          </w:p>
          <w:p w:rsidR="00CA4B83" w:rsidRPr="001B197F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2014 год –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2596,7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Default="00CA4B83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2015 год –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2443,2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17455F" w:rsidRDefault="0017455F" w:rsidP="00CA4B83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2016 год – </w:t>
            </w:r>
            <w:r w:rsidR="00600158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870E9A">
              <w:rPr>
                <w:rFonts w:eastAsia="Calibri"/>
                <w:kern w:val="1"/>
                <w:sz w:val="28"/>
                <w:szCs w:val="28"/>
              </w:rPr>
              <w:t>1799,3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157677">
              <w:rPr>
                <w:rFonts w:eastAsia="Calibri"/>
                <w:kern w:val="1"/>
                <w:sz w:val="28"/>
                <w:szCs w:val="28"/>
              </w:rPr>
              <w:t>тыс</w:t>
            </w:r>
            <w:proofErr w:type="gramStart"/>
            <w:r w:rsidR="00157677">
              <w:rPr>
                <w:rFonts w:eastAsia="Calibri"/>
                <w:kern w:val="1"/>
                <w:sz w:val="28"/>
                <w:szCs w:val="28"/>
              </w:rPr>
              <w:t>.</w:t>
            </w:r>
            <w:r>
              <w:rPr>
                <w:rFonts w:eastAsia="Calibri"/>
                <w:kern w:val="1"/>
                <w:sz w:val="28"/>
                <w:szCs w:val="28"/>
              </w:rPr>
              <w:t>р</w:t>
            </w:r>
            <w:proofErr w:type="gramEnd"/>
            <w:r>
              <w:rPr>
                <w:rFonts w:eastAsia="Calibri"/>
                <w:kern w:val="1"/>
                <w:sz w:val="28"/>
                <w:szCs w:val="28"/>
              </w:rPr>
              <w:t>ублей;</w:t>
            </w:r>
          </w:p>
          <w:p w:rsidR="0017455F" w:rsidRPr="001B197F" w:rsidRDefault="0017455F" w:rsidP="0017455F">
            <w:pPr>
              <w:rPr>
                <w:rFonts w:eastAsia="Calibri"/>
                <w:kern w:val="1"/>
                <w:sz w:val="28"/>
                <w:szCs w:val="28"/>
              </w:rPr>
            </w:pPr>
            <w:r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2017 год</w:t>
            </w:r>
            <w:r w:rsid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–  </w:t>
            </w:r>
            <w:r w:rsidR="00BC3A73"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600158"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2197,8</w:t>
            </w:r>
            <w:r w:rsidRPr="00600158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2018 год</w:t>
            </w:r>
            <w:r w:rsidR="00600158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–  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6119F4">
              <w:rPr>
                <w:rFonts w:eastAsia="Calibri"/>
                <w:kern w:val="1"/>
                <w:sz w:val="28"/>
                <w:szCs w:val="28"/>
              </w:rPr>
              <w:t>2117,2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CA4B83" w:rsidRPr="001B197F" w:rsidRDefault="00CA4B83" w:rsidP="00CA4B83">
            <w:pPr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>2019 год</w:t>
            </w:r>
            <w:r w:rsidR="00600158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–  </w:t>
            </w:r>
            <w:r w:rsidR="00BC3A73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17</w:t>
            </w:r>
            <w:r w:rsidR="00CA3B03">
              <w:rPr>
                <w:rFonts w:eastAsia="Calibri"/>
                <w:kern w:val="1"/>
                <w:sz w:val="28"/>
                <w:szCs w:val="28"/>
              </w:rPr>
              <w:t>7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9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,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8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 тыс. рублей;</w:t>
            </w:r>
          </w:p>
          <w:p w:rsidR="0017455F" w:rsidRDefault="00CA4B83" w:rsidP="0017455F">
            <w:pPr>
              <w:jc w:val="both"/>
              <w:rPr>
                <w:rFonts w:eastAsia="Calibri"/>
                <w:kern w:val="1"/>
                <w:sz w:val="28"/>
                <w:szCs w:val="28"/>
              </w:rPr>
            </w:pPr>
            <w:r w:rsidRPr="001B197F">
              <w:rPr>
                <w:rFonts w:eastAsia="Calibri"/>
                <w:kern w:val="1"/>
                <w:sz w:val="28"/>
                <w:szCs w:val="28"/>
              </w:rPr>
              <w:t xml:space="preserve">2020 год – </w:t>
            </w:r>
            <w:r w:rsidR="00BF1F45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17</w:t>
            </w:r>
            <w:r w:rsidR="00CA3B03">
              <w:rPr>
                <w:rFonts w:eastAsia="Calibri"/>
                <w:kern w:val="1"/>
                <w:sz w:val="28"/>
                <w:szCs w:val="28"/>
              </w:rPr>
              <w:t>9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4</w:t>
            </w:r>
            <w:r w:rsidR="0017455F">
              <w:rPr>
                <w:rFonts w:eastAsia="Calibri"/>
                <w:kern w:val="1"/>
                <w:sz w:val="28"/>
                <w:szCs w:val="28"/>
              </w:rPr>
              <w:t>,</w:t>
            </w:r>
            <w:r w:rsidR="00F85073">
              <w:rPr>
                <w:rFonts w:eastAsia="Calibri"/>
                <w:kern w:val="1"/>
                <w:sz w:val="28"/>
                <w:szCs w:val="28"/>
              </w:rPr>
              <w:t>0</w:t>
            </w:r>
            <w:r w:rsidR="00BF1F45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 w:rsidRPr="001B197F">
              <w:rPr>
                <w:rFonts w:eastAsia="Calibri"/>
                <w:kern w:val="1"/>
                <w:sz w:val="28"/>
                <w:szCs w:val="28"/>
              </w:rPr>
              <w:t>тыс. рублей.</w:t>
            </w:r>
          </w:p>
          <w:p w:rsidR="002C0CE7" w:rsidRPr="0065656A" w:rsidRDefault="002C0CE7" w:rsidP="0017455F">
            <w:pPr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2C0CE7" w:rsidRPr="0065656A" w:rsidTr="00166AA0">
        <w:trPr>
          <w:trHeight w:val="378"/>
        </w:trPr>
        <w:tc>
          <w:tcPr>
            <w:tcW w:w="3119" w:type="dxa"/>
          </w:tcPr>
          <w:p w:rsidR="002C0CE7" w:rsidRPr="0065656A" w:rsidRDefault="002C0CE7" w:rsidP="00162D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30" w:type="dxa"/>
          </w:tcPr>
          <w:p w:rsidR="0017455F" w:rsidRPr="00E62986" w:rsidRDefault="0017455F" w:rsidP="0017455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62986">
              <w:rPr>
                <w:rFonts w:cs="Calibri"/>
                <w:sz w:val="28"/>
                <w:szCs w:val="28"/>
              </w:rPr>
              <w:t xml:space="preserve">-повышение доступности культурных ценностей для населения </w:t>
            </w:r>
            <w:r w:rsidRPr="00E62986">
              <w:rPr>
                <w:sz w:val="28"/>
                <w:szCs w:val="28"/>
              </w:rPr>
              <w:t xml:space="preserve">Углеродовского городского </w:t>
            </w:r>
            <w:r w:rsidRPr="00E62986">
              <w:rPr>
                <w:rFonts w:cs="Calibri"/>
                <w:sz w:val="28"/>
                <w:szCs w:val="28"/>
              </w:rPr>
              <w:t>поселения;</w:t>
            </w:r>
          </w:p>
          <w:p w:rsidR="0017455F" w:rsidRPr="00E62986" w:rsidRDefault="0017455F" w:rsidP="0017455F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-совершенствование системы физического воспитания;</w:t>
            </w:r>
          </w:p>
          <w:p w:rsidR="0017455F" w:rsidRPr="00E62986" w:rsidRDefault="0017455F" w:rsidP="0017455F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-рост числа граждан, занимающихся физической культурой и спортом; </w:t>
            </w:r>
          </w:p>
          <w:p w:rsidR="002C0CE7" w:rsidRPr="0065656A" w:rsidRDefault="0017455F" w:rsidP="0017455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</w:rPr>
              <w:t>-рост количества участников массовых спортивных и физкультурных мероприятий</w:t>
            </w:r>
          </w:p>
        </w:tc>
      </w:tr>
    </w:tbl>
    <w:p w:rsidR="00CF729F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904E1F" w:rsidRDefault="00904E1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904E1F" w:rsidRDefault="00904E1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52182A" w:rsidRPr="0065656A" w:rsidRDefault="0052182A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D2376" w:rsidRPr="0065656A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</w:t>
      </w:r>
    </w:p>
    <w:p w:rsidR="0052182A" w:rsidRPr="00E62986" w:rsidRDefault="0052182A" w:rsidP="005218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2986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</w:p>
    <w:p w:rsidR="0052182A" w:rsidRPr="00E62986" w:rsidRDefault="0052182A" w:rsidP="0052182A">
      <w:pPr>
        <w:widowControl w:val="0"/>
        <w:jc w:val="center"/>
        <w:rPr>
          <w:sz w:val="28"/>
          <w:szCs w:val="28"/>
        </w:rPr>
      </w:pPr>
      <w:r w:rsidRPr="00E62986">
        <w:rPr>
          <w:sz w:val="28"/>
          <w:szCs w:val="28"/>
        </w:rPr>
        <w:t>«Развитие культуры» муниципальной программы</w:t>
      </w:r>
    </w:p>
    <w:p w:rsidR="00CD2376" w:rsidRPr="0065656A" w:rsidRDefault="00CD2376" w:rsidP="00CD2376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903"/>
      </w:tblGrid>
      <w:tr w:rsidR="00CD2376" w:rsidRPr="0065656A" w:rsidTr="00F40F4D">
        <w:trPr>
          <w:trHeight w:val="498"/>
        </w:trPr>
        <w:tc>
          <w:tcPr>
            <w:tcW w:w="2268" w:type="dxa"/>
          </w:tcPr>
          <w:p w:rsidR="00CD2376" w:rsidRPr="0065656A" w:rsidRDefault="00CD2376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03" w:type="dxa"/>
          </w:tcPr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«Развитие культуры» (далее подпрограмма)</w:t>
            </w:r>
          </w:p>
          <w:p w:rsidR="00CD2376" w:rsidRPr="0065656A" w:rsidRDefault="00CD2376" w:rsidP="00F40F4D">
            <w:pPr>
              <w:jc w:val="both"/>
              <w:rPr>
                <w:sz w:val="28"/>
                <w:szCs w:val="28"/>
              </w:rPr>
            </w:pPr>
          </w:p>
        </w:tc>
      </w:tr>
      <w:tr w:rsidR="00CD2376" w:rsidRPr="0065656A" w:rsidTr="00F40F4D">
        <w:trPr>
          <w:trHeight w:val="498"/>
        </w:trPr>
        <w:tc>
          <w:tcPr>
            <w:tcW w:w="2268" w:type="dxa"/>
          </w:tcPr>
          <w:p w:rsidR="00CD2376" w:rsidRPr="0065656A" w:rsidRDefault="00CD2376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03" w:type="dxa"/>
          </w:tcPr>
          <w:p w:rsidR="00CD2376" w:rsidRPr="0065656A" w:rsidRDefault="0052182A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CD2376" w:rsidRPr="0065656A" w:rsidTr="00F40F4D">
        <w:trPr>
          <w:trHeight w:val="274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Участники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52182A" w:rsidRDefault="0052182A" w:rsidP="0052182A">
            <w:pPr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 w:rsidRPr="0052182A">
              <w:rPr>
                <w:rFonts w:eastAsia="Calibri"/>
                <w:sz w:val="28"/>
                <w:szCs w:val="28"/>
                <w:lang w:eastAsia="en-US"/>
              </w:rPr>
              <w:t>МБУК «ДК «Горняк»</w:t>
            </w:r>
          </w:p>
          <w:p w:rsidR="00CD2376" w:rsidRPr="0052182A" w:rsidRDefault="0052182A" w:rsidP="0052182A">
            <w:pPr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 w:rsidRPr="0052182A">
              <w:rPr>
                <w:rFonts w:eastAsia="Calibri"/>
                <w:sz w:val="28"/>
                <w:szCs w:val="28"/>
                <w:lang w:eastAsia="en-US"/>
              </w:rPr>
              <w:t>МБУК КСР «</w:t>
            </w:r>
            <w:proofErr w:type="spellStart"/>
            <w:r w:rsidRPr="0052182A">
              <w:rPr>
                <w:rFonts w:eastAsia="Calibri"/>
                <w:sz w:val="28"/>
                <w:szCs w:val="28"/>
                <w:lang w:eastAsia="en-US"/>
              </w:rPr>
              <w:t>Углеродовская</w:t>
            </w:r>
            <w:proofErr w:type="spellEnd"/>
            <w:r w:rsidRPr="0052182A">
              <w:rPr>
                <w:rFonts w:eastAsia="Calibri"/>
                <w:sz w:val="28"/>
                <w:szCs w:val="28"/>
                <w:lang w:eastAsia="en-US"/>
              </w:rPr>
              <w:t xml:space="preserve"> библиотека»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Цель</w:t>
            </w:r>
          </w:p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CD2376" w:rsidRPr="0065656A" w:rsidRDefault="0052182A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Углеродовского городского поселения, реализация творческого потенциала населения Углеродовского городского </w:t>
            </w:r>
            <w:r w:rsidRPr="00E62986">
              <w:rPr>
                <w:sz w:val="28"/>
                <w:szCs w:val="28"/>
              </w:rPr>
              <w:lastRenderedPageBreak/>
              <w:t>поселения, обеспечение свободы  творчества и прав гражда</w:t>
            </w:r>
            <w:r>
              <w:rPr>
                <w:sz w:val="28"/>
                <w:szCs w:val="28"/>
              </w:rPr>
              <w:t>н на участие в культурной жизни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lastRenderedPageBreak/>
              <w:t xml:space="preserve">Задачи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  <w:p w:rsidR="00CD2376" w:rsidRPr="0065656A" w:rsidRDefault="00CD2376" w:rsidP="00F40F4D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обеспечение сохранения историко-культурного наследия Углеродовского городского поселения, как части культурного пространства Красносулинского района;</w:t>
            </w:r>
          </w:p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развитие библиотечного дела;</w:t>
            </w:r>
          </w:p>
          <w:p w:rsidR="0052182A" w:rsidRPr="00E62986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развитие </w:t>
            </w:r>
            <w:proofErr w:type="spellStart"/>
            <w:r w:rsidRPr="00E62986">
              <w:rPr>
                <w:sz w:val="28"/>
                <w:szCs w:val="28"/>
              </w:rPr>
              <w:t>культурно-досуговой</w:t>
            </w:r>
            <w:proofErr w:type="spellEnd"/>
            <w:r w:rsidRPr="00E62986">
              <w:rPr>
                <w:sz w:val="28"/>
                <w:szCs w:val="28"/>
              </w:rPr>
              <w:t xml:space="preserve"> деятельности;</w:t>
            </w:r>
          </w:p>
          <w:p w:rsidR="00CD2376" w:rsidRPr="0065656A" w:rsidRDefault="0052182A" w:rsidP="0052182A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улучшение материально-технической базы учреждений культуры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Целевые индикаторы и показатели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52182A" w:rsidRPr="00E62986" w:rsidRDefault="0052182A" w:rsidP="005218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52182A" w:rsidRPr="00E62986" w:rsidRDefault="0052182A" w:rsidP="00521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52182A" w:rsidRPr="00E62986" w:rsidRDefault="0052182A" w:rsidP="005218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 xml:space="preserve">увеличение численности участников </w:t>
            </w:r>
            <w:proofErr w:type="spellStart"/>
            <w:r w:rsidRPr="00E62986">
              <w:rPr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Pr="00E62986">
              <w:rPr>
                <w:sz w:val="28"/>
                <w:szCs w:val="28"/>
                <w:lang w:eastAsia="en-US"/>
              </w:rPr>
              <w:t xml:space="preserve"> мероприятий; </w:t>
            </w:r>
          </w:p>
          <w:p w:rsidR="00CD2376" w:rsidRPr="0065656A" w:rsidRDefault="0052182A" w:rsidP="00F40F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Этапы и сроки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CD2376" w:rsidRPr="0065656A" w:rsidRDefault="0052182A" w:rsidP="00F40F4D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CD2376" w:rsidRPr="009E4195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Ресурсное обеспечение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52182A" w:rsidRPr="009E4195" w:rsidRDefault="00CD2376" w:rsidP="00F40F4D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Общий объем финансирования</w:t>
            </w:r>
          </w:p>
          <w:p w:rsidR="0052182A" w:rsidRPr="009E4195" w:rsidRDefault="00CD2376" w:rsidP="0052182A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 Подпрограммы составляет – </w:t>
            </w:r>
            <w:r w:rsidR="009E4195">
              <w:rPr>
                <w:color w:val="000000" w:themeColor="text1"/>
                <w:sz w:val="28"/>
                <w:szCs w:val="28"/>
              </w:rPr>
              <w:t>17207,5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руб., в том числе по годам: 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2014 год –25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7,7 тыс. рублей;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2015 год –24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7,2 тыс. рублей;</w:t>
            </w:r>
          </w:p>
          <w:p w:rsidR="0082715C" w:rsidRPr="009E4195" w:rsidRDefault="0082715C" w:rsidP="0082715C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2016 год –</w:t>
            </w:r>
            <w:r w:rsidR="008F4629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19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54</w:t>
            </w:r>
            <w:r w:rsidR="008F4629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,8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82715C" w:rsidRPr="009E4195" w:rsidRDefault="0082715C" w:rsidP="0082715C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2017 год –  </w:t>
            </w:r>
            <w:r w:rsidRPr="009E4195">
              <w:rPr>
                <w:color w:val="000000" w:themeColor="text1"/>
                <w:sz w:val="28"/>
                <w:szCs w:val="28"/>
              </w:rPr>
              <w:t>2</w:t>
            </w:r>
            <w:r w:rsidR="00CF17FF" w:rsidRPr="009E4195">
              <w:rPr>
                <w:color w:val="000000" w:themeColor="text1"/>
                <w:sz w:val="28"/>
                <w:szCs w:val="28"/>
              </w:rPr>
              <w:t>48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1,1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2018 год –  </w:t>
            </w:r>
            <w:r w:rsidRPr="009E4195">
              <w:rPr>
                <w:color w:val="000000" w:themeColor="text1"/>
                <w:sz w:val="28"/>
                <w:szCs w:val="28"/>
              </w:rPr>
              <w:t>2</w:t>
            </w:r>
            <w:r w:rsidR="005F6A34" w:rsidRPr="009E4195">
              <w:rPr>
                <w:color w:val="000000" w:themeColor="text1"/>
                <w:sz w:val="28"/>
                <w:szCs w:val="28"/>
              </w:rPr>
              <w:t>6</w:t>
            </w:r>
            <w:r w:rsidR="00CA3B03" w:rsidRPr="009E4195">
              <w:rPr>
                <w:color w:val="000000" w:themeColor="text1"/>
                <w:sz w:val="28"/>
                <w:szCs w:val="28"/>
              </w:rPr>
              <w:t>96</w:t>
            </w:r>
            <w:r w:rsidRPr="009E4195">
              <w:rPr>
                <w:color w:val="000000" w:themeColor="text1"/>
                <w:sz w:val="28"/>
                <w:szCs w:val="28"/>
              </w:rPr>
              <w:t>,</w:t>
            </w:r>
            <w:r w:rsidR="00CA3B03" w:rsidRPr="009E4195">
              <w:rPr>
                <w:color w:val="000000" w:themeColor="text1"/>
                <w:sz w:val="28"/>
                <w:szCs w:val="28"/>
              </w:rPr>
              <w:t>6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2019 год –  </w:t>
            </w:r>
            <w:r w:rsidRPr="009E4195">
              <w:rPr>
                <w:color w:val="000000" w:themeColor="text1"/>
                <w:sz w:val="28"/>
                <w:szCs w:val="28"/>
              </w:rPr>
              <w:t>2</w:t>
            </w:r>
            <w:r w:rsidR="00CA3B03" w:rsidRPr="009E4195">
              <w:rPr>
                <w:color w:val="000000" w:themeColor="text1"/>
                <w:sz w:val="28"/>
                <w:szCs w:val="28"/>
              </w:rPr>
              <w:t>441</w:t>
            </w:r>
            <w:r w:rsidR="00837259" w:rsidRPr="009E4195">
              <w:rPr>
                <w:color w:val="000000" w:themeColor="text1"/>
                <w:sz w:val="28"/>
                <w:szCs w:val="28"/>
              </w:rPr>
              <w:t>,</w:t>
            </w:r>
            <w:r w:rsidR="00CA3B03" w:rsidRPr="009E4195">
              <w:rPr>
                <w:color w:val="000000" w:themeColor="text1"/>
                <w:sz w:val="28"/>
                <w:szCs w:val="28"/>
              </w:rPr>
              <w:t>1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2020 год – 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2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629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0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из общего объема финансирования программы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сре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 xml:space="preserve">дства областного бюджета – </w:t>
            </w:r>
            <w:r w:rsidR="009E4195" w:rsidRPr="009E4195">
              <w:rPr>
                <w:color w:val="000000" w:themeColor="text1"/>
                <w:sz w:val="28"/>
                <w:szCs w:val="28"/>
              </w:rPr>
              <w:t>2547,5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2014 год -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E4195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2015 год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>-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E4195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52182A" w:rsidRPr="009E4195" w:rsidRDefault="004F5B74" w:rsidP="00521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2014 года-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0,0 тыс. рублей; </w:t>
            </w:r>
          </w:p>
          <w:p w:rsidR="0052182A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2016 год -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>147,0 тыс. рублей;</w:t>
            </w:r>
          </w:p>
          <w:p w:rsidR="004F5B74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2017 год -   </w:t>
            </w:r>
            <w:r w:rsidR="00BF1F45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7677" w:rsidRPr="009E4195">
              <w:rPr>
                <w:color w:val="000000" w:themeColor="text1"/>
                <w:sz w:val="28"/>
                <w:szCs w:val="28"/>
              </w:rPr>
              <w:t>284,8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2018 год -    </w:t>
            </w:r>
            <w:r w:rsidR="004F5B74" w:rsidRPr="009E4195">
              <w:rPr>
                <w:color w:val="000000" w:themeColor="text1"/>
                <w:sz w:val="28"/>
                <w:szCs w:val="28"/>
              </w:rPr>
              <w:t>579,4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>9 год -    681,3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2020 год -  855,0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средства бюджета  района –  </w:t>
            </w:r>
            <w:r w:rsidR="009E4195" w:rsidRPr="009E4195">
              <w:rPr>
                <w:color w:val="000000" w:themeColor="text1"/>
                <w:sz w:val="28"/>
                <w:szCs w:val="28"/>
              </w:rPr>
              <w:t>28,0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2014 год -   0,0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2015 год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>-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E4195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52182A" w:rsidRPr="009E4195" w:rsidRDefault="0052182A" w:rsidP="004F5B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lastRenderedPageBreak/>
              <w:t xml:space="preserve">2014 год-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E4195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2016 год -     9,5  тыс. рублей;</w:t>
            </w:r>
          </w:p>
          <w:p w:rsidR="004F5B74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2017 год - 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7677" w:rsidRPr="009E4195">
              <w:rPr>
                <w:color w:val="000000" w:themeColor="text1"/>
                <w:sz w:val="28"/>
                <w:szCs w:val="28"/>
              </w:rPr>
              <w:t>18,5</w:t>
            </w:r>
            <w:r w:rsidRPr="009E4195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52182A" w:rsidRPr="009E4195" w:rsidRDefault="004F5B74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2018 год -  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5E49" w:rsidRPr="009E4195">
              <w:rPr>
                <w:color w:val="000000" w:themeColor="text1"/>
                <w:sz w:val="28"/>
                <w:szCs w:val="28"/>
              </w:rPr>
              <w:t>0,0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2019 год -     </w:t>
            </w:r>
            <w:r w:rsidR="003157C0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5E49" w:rsidRPr="009E4195">
              <w:rPr>
                <w:color w:val="000000" w:themeColor="text1"/>
                <w:sz w:val="28"/>
                <w:szCs w:val="28"/>
              </w:rPr>
              <w:t>0,0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212A81" w:rsidP="005218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 xml:space="preserve">2020 год -    </w:t>
            </w:r>
            <w:r w:rsidR="00075E49" w:rsidRPr="009E4195">
              <w:rPr>
                <w:color w:val="000000" w:themeColor="text1"/>
                <w:sz w:val="28"/>
                <w:szCs w:val="28"/>
              </w:rPr>
              <w:t>0,0</w:t>
            </w:r>
            <w:r w:rsidR="0052182A" w:rsidRPr="009E419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сред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>ства  бюджета поселения -</w:t>
            </w:r>
            <w:r w:rsidR="009E4195">
              <w:rPr>
                <w:color w:val="000000" w:themeColor="text1"/>
                <w:sz w:val="28"/>
                <w:szCs w:val="28"/>
              </w:rPr>
              <w:t>14632,0</w:t>
            </w:r>
            <w:r w:rsidR="00212A81" w:rsidRPr="009E419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E4195">
              <w:rPr>
                <w:color w:val="000000" w:themeColor="text1"/>
                <w:sz w:val="28"/>
                <w:szCs w:val="28"/>
              </w:rPr>
              <w:t>тыс. рублей,</w:t>
            </w:r>
          </w:p>
          <w:p w:rsidR="0052182A" w:rsidRPr="009E4195" w:rsidRDefault="0052182A" w:rsidP="0052182A">
            <w:pPr>
              <w:rPr>
                <w:color w:val="000000" w:themeColor="text1"/>
                <w:sz w:val="28"/>
                <w:szCs w:val="28"/>
              </w:rPr>
            </w:pPr>
            <w:r w:rsidRPr="009E419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2014 год –25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7,7 тыс. рублей;</w:t>
            </w:r>
          </w:p>
          <w:p w:rsidR="0052182A" w:rsidRPr="009E4195" w:rsidRDefault="0052182A" w:rsidP="0052182A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2015 год –24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7,2 тыс. рублей;</w:t>
            </w:r>
          </w:p>
          <w:p w:rsidR="004F5B74" w:rsidRPr="009E4195" w:rsidRDefault="004F5B74" w:rsidP="004F5B74">
            <w:pPr>
              <w:jc w:val="both"/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2016 год –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1798,3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4F5B74" w:rsidRPr="009E4195" w:rsidRDefault="004F5B74" w:rsidP="004F5B74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2017 год –  </w:t>
            </w:r>
            <w:r w:rsidR="003157C0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177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157677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8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52182A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2018 год –  </w:t>
            </w:r>
            <w:r w:rsidR="003157C0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075E49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2117</w:t>
            </w:r>
            <w:r w:rsidR="004F5B74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075E49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2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4F5B74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2019 год – 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17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59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8</w:t>
            </w:r>
            <w:r w:rsidR="0052182A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тыс. рублей;</w:t>
            </w:r>
          </w:p>
          <w:p w:rsidR="0052182A" w:rsidRPr="009E4195" w:rsidRDefault="004F5B74" w:rsidP="0052182A">
            <w:pPr>
              <w:rPr>
                <w:rFonts w:eastAsia="Calibri"/>
                <w:color w:val="000000" w:themeColor="text1"/>
                <w:kern w:val="1"/>
                <w:sz w:val="28"/>
                <w:szCs w:val="28"/>
              </w:rPr>
            </w:pP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2020 год – </w:t>
            </w:r>
            <w:r w:rsid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="00B55247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17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74</w:t>
            </w:r>
            <w:r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,</w:t>
            </w:r>
            <w:r w:rsidR="00CA3B03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>0</w:t>
            </w:r>
            <w:r w:rsidR="0052182A" w:rsidRPr="009E4195">
              <w:rPr>
                <w:rFonts w:eastAsia="Calibri"/>
                <w:color w:val="000000" w:themeColor="text1"/>
                <w:kern w:val="1"/>
                <w:sz w:val="28"/>
                <w:szCs w:val="28"/>
              </w:rPr>
              <w:t xml:space="preserve">  тыс. рублей.</w:t>
            </w:r>
          </w:p>
          <w:p w:rsidR="00CD2376" w:rsidRPr="009E4195" w:rsidRDefault="00CD2376" w:rsidP="00C30FB5">
            <w:pPr>
              <w:ind w:firstLine="708"/>
              <w:jc w:val="both"/>
              <w:rPr>
                <w:rFonts w:eastAsia="SimSu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D2376" w:rsidRPr="0065656A" w:rsidTr="00F40F4D">
        <w:trPr>
          <w:trHeight w:val="378"/>
        </w:trPr>
        <w:tc>
          <w:tcPr>
            <w:tcW w:w="2268" w:type="dxa"/>
          </w:tcPr>
          <w:p w:rsidR="00CD2376" w:rsidRPr="0065656A" w:rsidRDefault="00CD2376" w:rsidP="00F40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6903" w:type="dxa"/>
          </w:tcPr>
          <w:p w:rsidR="00212A81" w:rsidRPr="00E62986" w:rsidRDefault="00212A81" w:rsidP="00212A8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E62986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Pr="00E62986">
              <w:rPr>
                <w:sz w:val="28"/>
                <w:szCs w:val="28"/>
              </w:rPr>
              <w:t xml:space="preserve">Углеродовского городского </w:t>
            </w:r>
            <w:r w:rsidRPr="00E62986">
              <w:rPr>
                <w:rFonts w:cs="Calibri"/>
                <w:sz w:val="28"/>
                <w:szCs w:val="28"/>
              </w:rPr>
              <w:t>поселения;</w:t>
            </w:r>
          </w:p>
          <w:p w:rsidR="00CD2376" w:rsidRPr="0065656A" w:rsidRDefault="00CD2376" w:rsidP="00F40F4D">
            <w:pPr>
              <w:rPr>
                <w:sz w:val="28"/>
                <w:szCs w:val="28"/>
              </w:rPr>
            </w:pPr>
          </w:p>
        </w:tc>
      </w:tr>
    </w:tbl>
    <w:p w:rsidR="00CD2376" w:rsidRPr="0065656A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2376" w:rsidRDefault="00CD2376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43C7" w:rsidRDefault="004043C7" w:rsidP="004043C7"/>
    <w:p w:rsidR="00904E1F" w:rsidRDefault="00904E1F" w:rsidP="004043C7"/>
    <w:p w:rsidR="00904E1F" w:rsidRDefault="00904E1F" w:rsidP="004043C7"/>
    <w:p w:rsidR="00904E1F" w:rsidRDefault="00904E1F" w:rsidP="004043C7"/>
    <w:p w:rsidR="00904E1F" w:rsidRDefault="00904E1F" w:rsidP="004043C7"/>
    <w:p w:rsidR="00904E1F" w:rsidRPr="004043C7" w:rsidRDefault="00904E1F" w:rsidP="004043C7"/>
    <w:p w:rsidR="004837CB" w:rsidRDefault="004837CB" w:rsidP="00CE0F1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656A">
        <w:rPr>
          <w:rFonts w:ascii="Times New Roman" w:hAnsi="Times New Roman" w:cs="Times New Roman"/>
          <w:b w:val="0"/>
          <w:bCs w:val="0"/>
          <w:sz w:val="28"/>
          <w:szCs w:val="28"/>
        </w:rPr>
        <w:t>ПАСПОРТ</w:t>
      </w:r>
    </w:p>
    <w:p w:rsidR="00212A81" w:rsidRPr="00212A81" w:rsidRDefault="00212A81" w:rsidP="00212A81">
      <w:pPr>
        <w:jc w:val="center"/>
        <w:rPr>
          <w:sz w:val="28"/>
          <w:szCs w:val="28"/>
        </w:rPr>
      </w:pPr>
      <w:r w:rsidRPr="00212A81">
        <w:rPr>
          <w:sz w:val="28"/>
          <w:szCs w:val="28"/>
        </w:rPr>
        <w:t>подпрограммы</w:t>
      </w:r>
    </w:p>
    <w:p w:rsidR="00212A81" w:rsidRPr="00E62986" w:rsidRDefault="00212A81" w:rsidP="00212A81">
      <w:pPr>
        <w:widowControl w:val="0"/>
        <w:jc w:val="center"/>
        <w:rPr>
          <w:b/>
          <w:sz w:val="28"/>
          <w:szCs w:val="28"/>
        </w:rPr>
      </w:pPr>
      <w:r w:rsidRPr="00E62986">
        <w:rPr>
          <w:b/>
          <w:sz w:val="28"/>
          <w:szCs w:val="28"/>
        </w:rPr>
        <w:t>«</w:t>
      </w:r>
      <w:r w:rsidRPr="00E62986">
        <w:rPr>
          <w:sz w:val="28"/>
          <w:szCs w:val="28"/>
        </w:rPr>
        <w:t>Развитие физической культуры и спорта</w:t>
      </w:r>
      <w:r w:rsidRPr="00E62986">
        <w:rPr>
          <w:b/>
          <w:sz w:val="28"/>
          <w:szCs w:val="28"/>
        </w:rPr>
        <w:t xml:space="preserve">» </w:t>
      </w:r>
    </w:p>
    <w:p w:rsidR="00212A81" w:rsidRPr="00E62986" w:rsidRDefault="00212A81" w:rsidP="00212A81">
      <w:pPr>
        <w:widowControl w:val="0"/>
        <w:jc w:val="center"/>
        <w:rPr>
          <w:sz w:val="28"/>
          <w:szCs w:val="28"/>
        </w:rPr>
      </w:pPr>
      <w:r w:rsidRPr="00E62986">
        <w:rPr>
          <w:sz w:val="28"/>
          <w:szCs w:val="28"/>
        </w:rPr>
        <w:t>муниципальной программы</w:t>
      </w:r>
    </w:p>
    <w:p w:rsidR="004837CB" w:rsidRPr="0065656A" w:rsidRDefault="004837CB" w:rsidP="004837CB">
      <w:pPr>
        <w:pStyle w:val="20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88"/>
      </w:tblGrid>
      <w:tr w:rsidR="004837CB" w:rsidRPr="0065656A" w:rsidTr="00F40F4D">
        <w:trPr>
          <w:trHeight w:val="498"/>
        </w:trPr>
        <w:tc>
          <w:tcPr>
            <w:tcW w:w="2268" w:type="dxa"/>
          </w:tcPr>
          <w:p w:rsidR="004837CB" w:rsidRPr="0065656A" w:rsidRDefault="004837CB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88" w:type="dxa"/>
          </w:tcPr>
          <w:p w:rsidR="004837CB" w:rsidRPr="0065656A" w:rsidRDefault="00212A81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«Развитие физической культуры и спорта» (далее подпрограмма)</w:t>
            </w:r>
          </w:p>
        </w:tc>
      </w:tr>
      <w:tr w:rsidR="004837CB" w:rsidRPr="0065656A" w:rsidTr="00F40F4D">
        <w:trPr>
          <w:trHeight w:val="498"/>
        </w:trPr>
        <w:tc>
          <w:tcPr>
            <w:tcW w:w="2268" w:type="dxa"/>
          </w:tcPr>
          <w:p w:rsidR="004837CB" w:rsidRPr="0065656A" w:rsidRDefault="004837CB" w:rsidP="00F40F4D">
            <w:pPr>
              <w:pStyle w:val="1"/>
              <w:spacing w:before="0" w:after="0"/>
              <w:jc w:val="left"/>
              <w:rPr>
                <w:b w:val="0"/>
                <w:bCs w:val="0"/>
                <w:sz w:val="28"/>
                <w:szCs w:val="28"/>
              </w:rPr>
            </w:pPr>
            <w:r w:rsidRPr="0065656A">
              <w:rPr>
                <w:b w:val="0"/>
                <w:bCs w:val="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88" w:type="dxa"/>
          </w:tcPr>
          <w:p w:rsidR="004837CB" w:rsidRPr="0065656A" w:rsidRDefault="00212A81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</w:tc>
      </w:tr>
      <w:tr w:rsidR="004837CB" w:rsidRPr="0065656A" w:rsidTr="00F40F4D">
        <w:trPr>
          <w:trHeight w:val="274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Участники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Администрация Углеродовского городского поселения</w:t>
            </w: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Цели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837CB" w:rsidRPr="0065656A" w:rsidRDefault="00212A81" w:rsidP="00F40F4D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привлечение к занятиям физической культурой и спортом максимального количества граждан Углеродовского городского поселения, пропаганда здорового образа жизни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Задачи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  <w:p w:rsidR="004837CB" w:rsidRPr="0065656A" w:rsidRDefault="004837CB" w:rsidP="00F40F4D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-совершенствование системы физического воспитания различных категорий и групп населения; </w:t>
            </w:r>
          </w:p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-вовлечение населения в занятия физической культурой </w:t>
            </w:r>
            <w:r w:rsidRPr="00E62986">
              <w:rPr>
                <w:sz w:val="28"/>
                <w:szCs w:val="28"/>
              </w:rPr>
              <w:lastRenderedPageBreak/>
              <w:t>и массовым спортом и приобщение их к здоровому образу жизни;</w:t>
            </w:r>
          </w:p>
          <w:p w:rsidR="004837CB" w:rsidRPr="0065656A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-развитие школьного спорта на базе образовательных учреждений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-уровень обеспеченности населения спортивными сооружениями, исходя из нормативной потребности;</w:t>
            </w:r>
          </w:p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молодежи;</w:t>
            </w:r>
          </w:p>
          <w:p w:rsidR="00212A81" w:rsidRPr="00E62986" w:rsidRDefault="00212A81" w:rsidP="00212A81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-увеличение количества проводимых спортивно-массовых и спортивных мероприятий;</w:t>
            </w:r>
          </w:p>
          <w:p w:rsidR="004837CB" w:rsidRPr="0065656A" w:rsidRDefault="00212A81" w:rsidP="00212A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62986">
              <w:rPr>
                <w:sz w:val="28"/>
                <w:szCs w:val="28"/>
              </w:rPr>
              <w:t>-увеличение количества проводимых спортивно-массовых и спортивных мероприятий среди детей.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Этапы и сроки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4837CB" w:rsidRPr="0065656A" w:rsidRDefault="0072703B" w:rsidP="00F40F4D">
            <w:pPr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rPr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 xml:space="preserve">Ресурсное обеспечение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497C8F" w:rsidRPr="00600158" w:rsidRDefault="00497C8F" w:rsidP="00497C8F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65656A">
              <w:rPr>
                <w:sz w:val="28"/>
                <w:szCs w:val="28"/>
              </w:rPr>
              <w:t>«Общий объем финансирования По</w:t>
            </w:r>
            <w:r w:rsidR="0072703B">
              <w:rPr>
                <w:sz w:val="28"/>
                <w:szCs w:val="28"/>
              </w:rPr>
              <w:t xml:space="preserve">дпрограммы </w:t>
            </w:r>
            <w:r w:rsidR="0072703B" w:rsidRPr="00600158">
              <w:rPr>
                <w:color w:val="000000" w:themeColor="text1"/>
                <w:sz w:val="28"/>
                <w:szCs w:val="28"/>
              </w:rPr>
              <w:t xml:space="preserve">составляет – </w:t>
            </w:r>
            <w:r w:rsidR="00157677" w:rsidRPr="00600158">
              <w:rPr>
                <w:color w:val="000000" w:themeColor="text1"/>
                <w:sz w:val="28"/>
                <w:szCs w:val="28"/>
              </w:rPr>
              <w:t>96,0</w:t>
            </w:r>
            <w:r w:rsidRPr="00600158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72703B" w:rsidRPr="00600158" w:rsidRDefault="0072703B" w:rsidP="007270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158">
              <w:rPr>
                <w:color w:val="000000" w:themeColor="text1"/>
                <w:sz w:val="28"/>
                <w:szCs w:val="28"/>
              </w:rPr>
              <w:t xml:space="preserve">в 2014 году –    </w:t>
            </w:r>
            <w:r w:rsidR="005F17D7" w:rsidRPr="0060015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001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4107" w:rsidRPr="00600158">
              <w:rPr>
                <w:color w:val="000000" w:themeColor="text1"/>
                <w:sz w:val="28"/>
                <w:szCs w:val="28"/>
              </w:rPr>
              <w:t>19</w:t>
            </w:r>
            <w:r w:rsidRPr="00600158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72703B" w:rsidRPr="00600158" w:rsidRDefault="0072703B" w:rsidP="007270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158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 w:rsidR="00DE4107" w:rsidRPr="00600158">
              <w:rPr>
                <w:color w:val="000000" w:themeColor="text1"/>
                <w:sz w:val="28"/>
                <w:szCs w:val="28"/>
              </w:rPr>
              <w:t>16</w:t>
            </w:r>
            <w:r w:rsidRPr="00600158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72703B" w:rsidRPr="00600158" w:rsidRDefault="0072703B" w:rsidP="0072703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0158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 w:rsidR="00157677" w:rsidRPr="00600158">
              <w:rPr>
                <w:color w:val="000000" w:themeColor="text1"/>
                <w:sz w:val="28"/>
                <w:szCs w:val="28"/>
              </w:rPr>
              <w:t>1</w:t>
            </w:r>
            <w:r w:rsidRPr="00600158">
              <w:rPr>
                <w:color w:val="000000" w:themeColor="text1"/>
                <w:sz w:val="28"/>
                <w:szCs w:val="28"/>
              </w:rPr>
              <w:t>,0 тыс. рублей;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 2017 году –      20,0 тыс. рублей;</w:t>
            </w:r>
          </w:p>
          <w:p w:rsidR="0072703B" w:rsidRPr="00E62986" w:rsidRDefault="005F17D7" w:rsidP="00727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72703B">
              <w:rPr>
                <w:sz w:val="28"/>
                <w:szCs w:val="28"/>
              </w:rPr>
              <w:t xml:space="preserve">2018 году –      </w:t>
            </w:r>
            <w:r>
              <w:rPr>
                <w:sz w:val="28"/>
                <w:szCs w:val="28"/>
              </w:rPr>
              <w:t xml:space="preserve">  </w:t>
            </w:r>
            <w:r w:rsidR="0072703B" w:rsidRPr="00E62986">
              <w:rPr>
                <w:sz w:val="28"/>
                <w:szCs w:val="28"/>
              </w:rPr>
              <w:t>0,0 тыс. рублей;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 2019 году –      20,0 тыс. рублей;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в 2020 году –      20,0 тыс. рублей;</w:t>
            </w:r>
          </w:p>
          <w:p w:rsidR="004837CB" w:rsidRPr="0065656A" w:rsidRDefault="004837CB" w:rsidP="0072703B">
            <w:pPr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837CB" w:rsidRPr="0065656A" w:rsidTr="00F40F4D">
        <w:trPr>
          <w:trHeight w:val="378"/>
        </w:trPr>
        <w:tc>
          <w:tcPr>
            <w:tcW w:w="2268" w:type="dxa"/>
          </w:tcPr>
          <w:p w:rsidR="004837CB" w:rsidRPr="0065656A" w:rsidRDefault="004837CB" w:rsidP="00F40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5656A"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Pr="0065656A"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7088" w:type="dxa"/>
          </w:tcPr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-совершенствование системы физического воспитания;</w:t>
            </w:r>
          </w:p>
          <w:p w:rsidR="0072703B" w:rsidRPr="00E62986" w:rsidRDefault="0072703B" w:rsidP="0072703B">
            <w:pPr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 xml:space="preserve">рост числа граждан, занимающихся физической культурой и спортом; </w:t>
            </w:r>
          </w:p>
          <w:p w:rsidR="004837CB" w:rsidRPr="0065656A" w:rsidRDefault="0072703B" w:rsidP="00727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86">
              <w:rPr>
                <w:sz w:val="28"/>
                <w:szCs w:val="28"/>
              </w:rPr>
              <w:t>-рост количества участников массовых спортивных и физкультурных мероприятий</w:t>
            </w:r>
          </w:p>
        </w:tc>
      </w:tr>
    </w:tbl>
    <w:p w:rsidR="004837CB" w:rsidRPr="0065656A" w:rsidRDefault="004837CB" w:rsidP="002C0CE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  <w:lang w:eastAsia="en-US"/>
        </w:rPr>
      </w:pPr>
    </w:p>
    <w:p w:rsidR="00904E1F" w:rsidRDefault="00146203" w:rsidP="00C30FB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4E1F" w:rsidRDefault="00904E1F" w:rsidP="00C30FB5">
      <w:pPr>
        <w:jc w:val="center"/>
        <w:rPr>
          <w:sz w:val="28"/>
          <w:szCs w:val="28"/>
        </w:rPr>
      </w:pPr>
    </w:p>
    <w:p w:rsidR="00904E1F" w:rsidRDefault="00904E1F" w:rsidP="00C30FB5">
      <w:pPr>
        <w:jc w:val="center"/>
        <w:rPr>
          <w:sz w:val="28"/>
          <w:szCs w:val="28"/>
        </w:rPr>
      </w:pPr>
    </w:p>
    <w:p w:rsidR="00146203" w:rsidRDefault="00146203" w:rsidP="00C30FB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2.  </w:t>
      </w:r>
      <w:r w:rsidR="00C30FB5">
        <w:rPr>
          <w:rFonts w:eastAsia="Calibri"/>
          <w:sz w:val="28"/>
          <w:szCs w:val="28"/>
          <w:lang w:eastAsia="en-US"/>
        </w:rPr>
        <w:t>Приоритеты и цели муниципальной политики Углеродовского городского поселения в сфере развития культуры, физкультуры и спорта.</w:t>
      </w:r>
    </w:p>
    <w:p w:rsidR="00146203" w:rsidRDefault="00146203" w:rsidP="00146203">
      <w:pPr>
        <w:ind w:firstLine="709"/>
        <w:jc w:val="both"/>
        <w:rPr>
          <w:sz w:val="28"/>
          <w:szCs w:val="28"/>
        </w:rPr>
      </w:pPr>
    </w:p>
    <w:p w:rsidR="00904E1F" w:rsidRDefault="00904E1F" w:rsidP="00146203">
      <w:pPr>
        <w:ind w:firstLine="709"/>
        <w:jc w:val="both"/>
        <w:rPr>
          <w:kern w:val="2"/>
          <w:sz w:val="28"/>
          <w:szCs w:val="28"/>
        </w:rPr>
      </w:pPr>
    </w:p>
    <w:p w:rsidR="00146203" w:rsidRDefault="00146203" w:rsidP="001462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Целью  данной подпрограммы является: привлечение к занятиям физической культурой и спортом максимального количества граждан </w:t>
      </w:r>
      <w:r>
        <w:rPr>
          <w:sz w:val="28"/>
          <w:szCs w:val="28"/>
        </w:rPr>
        <w:t xml:space="preserve">Углеродовского городского </w:t>
      </w:r>
      <w:r>
        <w:rPr>
          <w:kern w:val="2"/>
          <w:sz w:val="28"/>
          <w:szCs w:val="28"/>
        </w:rPr>
        <w:t>поселения, пропаганда здорового образа жизни.</w:t>
      </w:r>
    </w:p>
    <w:p w:rsidR="00146203" w:rsidRDefault="00146203" w:rsidP="0014620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Достижение данной цели будет обеспечиваться решением следующих основных задач: </w:t>
      </w:r>
    </w:p>
    <w:p w:rsidR="00146203" w:rsidRDefault="00146203" w:rsidP="00146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-совершенствование системы физического воспитания различных категорий и групп населения; </w:t>
      </w:r>
    </w:p>
    <w:p w:rsidR="00146203" w:rsidRDefault="00146203" w:rsidP="00146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-вовлечение населения в занятия физической культурой и массовым спортом и приобщение их к здоровому образу жизни;</w:t>
      </w:r>
    </w:p>
    <w:p w:rsidR="00146203" w:rsidRDefault="00146203" w:rsidP="00146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школьного спорта на базе образовательных учреждений.</w:t>
      </w:r>
    </w:p>
    <w:p w:rsidR="00146203" w:rsidRDefault="00146203" w:rsidP="0014620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оценки хода реализации подпрограммы муниципальной  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146203" w:rsidRDefault="00146203" w:rsidP="00D01C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Подробные значения целевых показателей муниципальной программы с разбивкой по подпрограммам, а также по годам реализации муниципальной программы, представлены в приложении № 1 к муниципальной программе.</w:t>
      </w:r>
    </w:p>
    <w:p w:rsidR="00C3584C" w:rsidRDefault="00C3584C" w:rsidP="00D01C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Перечень подпрограмм и основных мероприятий муниципальн</w:t>
      </w:r>
      <w:r w:rsidR="00D01C3B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D01C3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01C3B">
        <w:rPr>
          <w:sz w:val="28"/>
          <w:szCs w:val="28"/>
        </w:rPr>
        <w:t xml:space="preserve">    </w:t>
      </w:r>
      <w:r>
        <w:rPr>
          <w:sz w:val="28"/>
          <w:szCs w:val="28"/>
        </w:rPr>
        <w:t>приведен в приложении №2</w:t>
      </w:r>
    </w:p>
    <w:p w:rsidR="00C3584C" w:rsidRDefault="00D01C3B" w:rsidP="00D01C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Расходы бюджета поселения на реализацию муниципальной программы</w:t>
      </w:r>
    </w:p>
    <w:p w:rsidR="00D01C3B" w:rsidRDefault="00D01C3B" w:rsidP="00D01C3B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приведены</w:t>
      </w:r>
      <w:proofErr w:type="gramEnd"/>
      <w:r>
        <w:rPr>
          <w:sz w:val="28"/>
          <w:szCs w:val="28"/>
        </w:rPr>
        <w:t xml:space="preserve"> в приложении №3</w:t>
      </w:r>
    </w:p>
    <w:p w:rsidR="00D01C3B" w:rsidRDefault="00D01C3B" w:rsidP="00D01C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</w:t>
      </w:r>
      <w:r w:rsidRPr="00D01C3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приведены в приложении №4.</w:t>
      </w:r>
    </w:p>
    <w:p w:rsidR="008D71A2" w:rsidRDefault="00146203" w:rsidP="00D01C3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программы: 2014-2020 годы. </w:t>
      </w:r>
    </w:p>
    <w:p w:rsidR="00146203" w:rsidRDefault="00146203" w:rsidP="00D01C3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Этапы реализации </w:t>
      </w:r>
      <w:r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 xml:space="preserve"> не предусмотрены.</w:t>
      </w:r>
    </w:p>
    <w:p w:rsidR="00146203" w:rsidRDefault="00146203" w:rsidP="0014620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46203" w:rsidRDefault="00146203" w:rsidP="00146203">
      <w:pPr>
        <w:autoSpaceDE w:val="0"/>
        <w:autoSpaceDN w:val="0"/>
        <w:adjustRightInd w:val="0"/>
        <w:jc w:val="both"/>
        <w:rPr>
          <w:spacing w:val="-8"/>
          <w:sz w:val="28"/>
          <w:szCs w:val="28"/>
          <w:lang w:eastAsia="en-US"/>
        </w:rPr>
      </w:pPr>
    </w:p>
    <w:p w:rsidR="002C0CE7" w:rsidRPr="0065656A" w:rsidRDefault="0072703B" w:rsidP="005F5DD7">
      <w:pPr>
        <w:jc w:val="center"/>
        <w:rPr>
          <w:spacing w:val="-8"/>
          <w:sz w:val="28"/>
          <w:szCs w:val="28"/>
          <w:lang w:eastAsia="en-US"/>
        </w:rPr>
      </w:pPr>
      <w:r w:rsidRPr="00E62986">
        <w:rPr>
          <w:sz w:val="28"/>
          <w:szCs w:val="28"/>
        </w:rPr>
        <w:tab/>
      </w:r>
    </w:p>
    <w:p w:rsidR="002C0CE7" w:rsidRPr="0065656A" w:rsidRDefault="002C0CE7" w:rsidP="002C0CE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2C0CE7" w:rsidRPr="0065656A" w:rsidSect="0052182A">
          <w:footerReference w:type="default" r:id="rId8"/>
          <w:pgSz w:w="11906" w:h="16838"/>
          <w:pgMar w:top="567" w:right="567" w:bottom="567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173"/>
        <w:gridCol w:w="4613"/>
      </w:tblGrid>
      <w:tr w:rsidR="003C6DCE" w:rsidRPr="003C6DCE" w:rsidTr="000B097B">
        <w:tc>
          <w:tcPr>
            <w:tcW w:w="10173" w:type="dxa"/>
          </w:tcPr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4613" w:type="dxa"/>
          </w:tcPr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C6DCE">
              <w:rPr>
                <w:lang w:eastAsia="en-US"/>
              </w:rPr>
              <w:t>Приложение № 1</w:t>
            </w:r>
          </w:p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C6DCE">
              <w:rPr>
                <w:lang w:eastAsia="en-US"/>
              </w:rPr>
              <w:t>к муниципальной программе</w:t>
            </w:r>
          </w:p>
          <w:p w:rsidR="003C6DCE" w:rsidRPr="003C6DCE" w:rsidRDefault="003C6DCE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lang w:eastAsia="en-US"/>
              </w:rPr>
            </w:pPr>
            <w:r w:rsidRPr="003C6DCE">
              <w:rPr>
                <w:lang w:eastAsia="en-US"/>
              </w:rPr>
              <w:t>Углеродовского городского поселения «</w:t>
            </w:r>
            <w:r w:rsidRPr="003C6DCE">
              <w:t>Развитие культуры, физической культуры и спорта</w:t>
            </w:r>
            <w:r w:rsidRPr="003C6DCE">
              <w:rPr>
                <w:lang w:eastAsia="en-US"/>
              </w:rPr>
              <w:t>»</w:t>
            </w:r>
          </w:p>
        </w:tc>
      </w:tr>
    </w:tbl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lang w:eastAsia="en-US"/>
        </w:rPr>
      </w:pPr>
      <w:r w:rsidRPr="003C6DCE">
        <w:rPr>
          <w:lang w:eastAsia="en-US"/>
        </w:rPr>
        <w:t>Сведения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6DCE">
        <w:rPr>
          <w:lang w:eastAsia="en-US"/>
        </w:rPr>
        <w:t>о показателях (индикаторах) муниципальной программы «</w:t>
      </w:r>
      <w:r w:rsidRPr="003C6DCE">
        <w:t>Развитие культуры, физической культуры и спорта</w:t>
      </w:r>
      <w:r w:rsidRPr="003C6DCE">
        <w:rPr>
          <w:lang w:eastAsia="en-US"/>
        </w:rPr>
        <w:t xml:space="preserve">»,  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6DCE">
        <w:rPr>
          <w:lang w:eastAsia="en-US"/>
        </w:rPr>
        <w:t xml:space="preserve"> подпрограмм муниципальной программы и их </w:t>
      </w:r>
      <w:proofErr w:type="gramStart"/>
      <w:r w:rsidRPr="003C6DCE">
        <w:rPr>
          <w:lang w:eastAsia="en-US"/>
        </w:rPr>
        <w:t>значениях</w:t>
      </w:r>
      <w:proofErr w:type="gramEnd"/>
    </w:p>
    <w:p w:rsidR="003C6DCE" w:rsidRPr="003C6DCE" w:rsidRDefault="003C6DCE" w:rsidP="003C6DCE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3C6DCE" w:rsidRPr="003C6DCE" w:rsidTr="000B097B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№</w:t>
            </w:r>
            <w:r w:rsidRPr="003C6DCE">
              <w:br/>
            </w:r>
            <w:proofErr w:type="spellStart"/>
            <w:proofErr w:type="gramStart"/>
            <w:r w:rsidRPr="003C6DCE">
              <w:t>п</w:t>
            </w:r>
            <w:proofErr w:type="spellEnd"/>
            <w:proofErr w:type="gramEnd"/>
            <w:r w:rsidRPr="003C6DCE">
              <w:t>/</w:t>
            </w:r>
            <w:proofErr w:type="spellStart"/>
            <w:r w:rsidRPr="003C6DCE"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Показатель 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(индикатор) </w:t>
            </w:r>
            <w:r w:rsidRPr="003C6DCE"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ед.</w:t>
            </w:r>
            <w:r w:rsidRPr="003C6DCE">
              <w:br/>
            </w:r>
            <w:proofErr w:type="spellStart"/>
            <w:r w:rsidRPr="003C6DCE">
              <w:t>изм</w:t>
            </w:r>
            <w:proofErr w:type="spellEnd"/>
            <w:r w:rsidRPr="003C6DCE">
              <w:t>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Значения показателей</w:t>
            </w:r>
          </w:p>
        </w:tc>
      </w:tr>
      <w:tr w:rsidR="003C6DCE" w:rsidRPr="003C6DCE" w:rsidTr="000B097B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2020</w:t>
            </w:r>
          </w:p>
        </w:tc>
      </w:tr>
      <w:tr w:rsidR="003C6DCE" w:rsidRPr="003C6DCE" w:rsidTr="000B097B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3C6DCE" w:rsidRPr="003C6DCE" w:rsidTr="000B097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12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Муниципальная программа «Развитие культуры, физической культуры и спорта»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 xml:space="preserve">Общее количество посещений культурно </w:t>
            </w:r>
            <w:proofErr w:type="gramStart"/>
            <w:r w:rsidRPr="003C6DCE">
              <w:t>-</w:t>
            </w:r>
            <w:proofErr w:type="spellStart"/>
            <w:r w:rsidRPr="003C6DCE">
              <w:t>д</w:t>
            </w:r>
            <w:proofErr w:type="gramEnd"/>
            <w:r w:rsidRPr="003C6DCE">
              <w:t>осуговых</w:t>
            </w:r>
            <w:proofErr w:type="spellEnd"/>
            <w:r w:rsidRPr="003C6DCE">
              <w:t xml:space="preserve"> мероприятий и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20964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21384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jc w:val="both"/>
              <w:rPr>
                <w:bCs/>
                <w:kern w:val="2"/>
              </w:rPr>
            </w:pPr>
            <w:r w:rsidRPr="003C6DCE">
              <w:rPr>
                <w:bCs/>
                <w:kern w:val="2"/>
              </w:rPr>
              <w:t>Доля граждан Углеродовского городского поселения, систематически занимающихся физической культурой и спортом, в общей численности населения;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9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9"/>
              <w:snapToGrid w:val="0"/>
              <w:jc w:val="center"/>
            </w:pPr>
            <w:r w:rsidRPr="003C6DCE">
              <w:t>11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11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6DCE">
              <w:rPr>
                <w:lang w:eastAsia="en-US"/>
              </w:rPr>
              <w:t>Подпрограмма «Развитие культуры»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Количество посещений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10000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23100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snapToGrid w:val="0"/>
              <w:jc w:val="center"/>
            </w:pPr>
            <w:r w:rsidRPr="003C6DCE">
              <w:t>23140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 xml:space="preserve">Увеличение численности участников </w:t>
            </w:r>
            <w:proofErr w:type="spellStart"/>
            <w:r w:rsidRPr="003C6DCE">
              <w:t>культурно-досуговых</w:t>
            </w:r>
            <w:proofErr w:type="spellEnd"/>
            <w:r w:rsidRPr="003C6DCE">
              <w:t xml:space="preserve">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312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</w:pPr>
            <w:r w:rsidRPr="003C6DCE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56,1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64.9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73,7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  <w:jc w:val="center"/>
            </w:pPr>
            <w:r w:rsidRPr="003C6DC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6DCE">
              <w:rPr>
                <w:lang w:eastAsia="en-US"/>
              </w:rPr>
              <w:t>Подпрограмма «</w:t>
            </w:r>
            <w:r w:rsidRPr="003C6DCE">
              <w:t>Развитие физической культуры и спорта»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>Уровень обеспеченности населения спортивными сооружениями, исходя из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10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 xml:space="preserve">Удельный вес детей и молодежи, регулярно занимающихся в спортивных секциях, клубах и иных объединениях спортивной направленности, в </w:t>
            </w:r>
            <w:r w:rsidRPr="003C6DCE">
              <w:lastRenderedPageBreak/>
              <w:t>общей численности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C6DCE">
              <w:lastRenderedPageBreak/>
              <w:t>про-цент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af6"/>
              <w:snapToGrid w:val="0"/>
              <w:jc w:val="center"/>
            </w:pPr>
            <w:r w:rsidRPr="003C6DCE">
              <w:t>9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ind w:hanging="75"/>
              <w:jc w:val="both"/>
              <w:rPr>
                <w:lang w:eastAsia="en-US"/>
              </w:rPr>
            </w:pPr>
            <w:r w:rsidRPr="003C6DCE">
              <w:t>Увеличение количества проводимых спортивно-массовых и спортивных мероприятий среди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r w:rsidRPr="003C6DCE">
              <w:t>2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2C0CE7" w:rsidRPr="003C6DCE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</w:pP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t xml:space="preserve">   </w:t>
      </w:r>
      <w:r w:rsidRPr="003C6DCE">
        <w:rPr>
          <w:lang w:eastAsia="en-US"/>
        </w:rPr>
        <w:t>Приложение № 2</w:t>
      </w: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rPr>
          <w:lang w:eastAsia="en-US"/>
        </w:rPr>
        <w:t>к муниципальной программе</w:t>
      </w: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rPr>
          <w:lang w:eastAsia="en-US"/>
        </w:rPr>
        <w:t>Углеродовского городского поселения</w:t>
      </w:r>
    </w:p>
    <w:p w:rsidR="003C6DCE" w:rsidRPr="003C6DCE" w:rsidRDefault="003C6DCE" w:rsidP="003C6DCE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3C6DCE">
        <w:rPr>
          <w:lang w:eastAsia="en-US"/>
        </w:rPr>
        <w:t>«</w:t>
      </w:r>
      <w:r w:rsidRPr="003C6DCE">
        <w:t>Развитие культуры, физической культуры и спорта</w:t>
      </w:r>
      <w:r w:rsidRPr="003C6DCE">
        <w:rPr>
          <w:lang w:eastAsia="en-US"/>
        </w:rPr>
        <w:t>»»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3C6DCE">
        <w:rPr>
          <w:lang w:eastAsia="en-US"/>
        </w:rPr>
        <w:t xml:space="preserve">Перечень 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3C6DCE">
        <w:rPr>
          <w:lang w:eastAsia="en-US"/>
        </w:rPr>
        <w:t xml:space="preserve">подпрограмм, основных мероприятий муниципальной программы 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3C6DCE">
        <w:rPr>
          <w:lang w:eastAsia="en-US"/>
        </w:rPr>
        <w:t>«</w:t>
      </w:r>
      <w:r w:rsidRPr="003C6DCE">
        <w:t>Развитие культуры, физической культуры и спорта</w:t>
      </w:r>
      <w:r w:rsidRPr="003C6DCE">
        <w:rPr>
          <w:lang w:eastAsia="en-US"/>
        </w:rPr>
        <w:t>»</w:t>
      </w:r>
    </w:p>
    <w:p w:rsidR="003C6DCE" w:rsidRPr="003C6DCE" w:rsidRDefault="003C6DCE" w:rsidP="003C6DCE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3C6DCE" w:rsidRPr="003C6DCE" w:rsidTr="000B097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№</w:t>
            </w:r>
            <w:r w:rsidRPr="003C6DCE">
              <w:br/>
            </w:r>
            <w:proofErr w:type="spellStart"/>
            <w:proofErr w:type="gramStart"/>
            <w:r w:rsidRPr="003C6DCE">
              <w:t>п</w:t>
            </w:r>
            <w:proofErr w:type="spellEnd"/>
            <w:proofErr w:type="gramEnd"/>
            <w:r w:rsidRPr="003C6DCE">
              <w:t>/</w:t>
            </w:r>
            <w:proofErr w:type="spellStart"/>
            <w:r w:rsidRPr="003C6DCE">
              <w:t>п</w:t>
            </w:r>
            <w:proofErr w:type="spellEnd"/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Номер и наименование    </w:t>
            </w:r>
            <w:r w:rsidRPr="003C6DCE">
              <w:br/>
              <w:t>основного мероприятия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Ожидаемый     </w:t>
            </w:r>
            <w:r w:rsidRPr="003C6DCE">
              <w:br/>
            </w:r>
            <w:proofErr w:type="spellStart"/>
            <w:proofErr w:type="gramStart"/>
            <w:r w:rsidRPr="003C6DCE">
              <w:t>непосредствен-ный</w:t>
            </w:r>
            <w:proofErr w:type="spellEnd"/>
            <w:proofErr w:type="gramEnd"/>
            <w:r w:rsidRPr="003C6DCE">
              <w:br/>
              <w:t xml:space="preserve">результат     </w:t>
            </w:r>
            <w:r w:rsidRPr="003C6DCE"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Последствия </w:t>
            </w:r>
            <w:r w:rsidRPr="003C6DCE">
              <w:br/>
              <w:t>не реализации 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Связь с </w:t>
            </w:r>
            <w:r w:rsidRPr="003C6DCE">
              <w:br/>
              <w:t>показателями   муниципальной программы (подпрограммы)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начала  </w:t>
            </w:r>
            <w:r w:rsidRPr="003C6DCE">
              <w:br/>
            </w:r>
            <w:proofErr w:type="spellStart"/>
            <w:proofErr w:type="gramStart"/>
            <w:r w:rsidRPr="003C6DCE"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окончания </w:t>
            </w:r>
            <w:r w:rsidRPr="003C6DCE">
              <w:br/>
            </w:r>
            <w:proofErr w:type="spellStart"/>
            <w:proofErr w:type="gramStart"/>
            <w:r w:rsidRPr="003C6DCE"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DCE" w:rsidRPr="003C6DCE" w:rsidTr="000B097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8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Подпрограмма «Развитие культуры»</w:t>
            </w:r>
          </w:p>
        </w:tc>
      </w:tr>
      <w:tr w:rsidR="003C6DCE" w:rsidRPr="003C6DCE" w:rsidTr="003C6D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rPr>
                <w:bCs/>
              </w:rPr>
              <w:t xml:space="preserve">Развитие библиотечного </w:t>
            </w:r>
            <w:r w:rsidRPr="003C6DCE">
              <w:rPr>
                <w:bCs/>
              </w:rPr>
              <w:lastRenderedPageBreak/>
              <w:t>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snapToGrid w:val="0"/>
            </w:pPr>
            <w:r w:rsidRPr="003C6DCE">
              <w:lastRenderedPageBreak/>
              <w:t xml:space="preserve">Администрация </w:t>
            </w:r>
            <w:r w:rsidRPr="003C6DCE">
              <w:lastRenderedPageBreak/>
              <w:t>Углеродовского городского поселения, Муниципальное бюджетное учреждение культуры Красносулинского района «</w:t>
            </w:r>
            <w:proofErr w:type="spellStart"/>
            <w:r w:rsidRPr="003C6DCE">
              <w:t>Углеродовская</w:t>
            </w:r>
            <w:proofErr w:type="spellEnd"/>
            <w:r w:rsidRPr="003C6DCE">
              <w:t xml:space="preserve"> библиотека»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lastRenderedPageBreak/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6DCE">
              <w:rPr>
                <w:lang w:eastAsia="en-US"/>
              </w:rPr>
              <w:t xml:space="preserve">обеспечение </w:t>
            </w:r>
            <w:r w:rsidRPr="003C6DCE">
              <w:rPr>
                <w:lang w:eastAsia="en-US"/>
              </w:rPr>
              <w:lastRenderedPageBreak/>
              <w:t>доступа населения к библиотечному фонду;</w:t>
            </w:r>
          </w:p>
          <w:p w:rsidR="003C6DCE" w:rsidRPr="003C6DCE" w:rsidRDefault="003C6DCE" w:rsidP="000B097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6DCE">
              <w:rPr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 xml:space="preserve">ухудшение </w:t>
            </w:r>
            <w:r w:rsidRPr="003C6DCE">
              <w:lastRenderedPageBreak/>
              <w:t>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1;2.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lastRenderedPageBreak/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rPr>
                <w:bCs/>
              </w:rPr>
              <w:t xml:space="preserve">Развитие </w:t>
            </w:r>
            <w:proofErr w:type="spellStart"/>
            <w:r w:rsidRPr="003C6DCE">
              <w:rPr>
                <w:bCs/>
              </w:rPr>
              <w:t>культурно-досуговой</w:t>
            </w:r>
            <w:proofErr w:type="spellEnd"/>
            <w:r w:rsidRPr="003C6DCE">
              <w:rPr>
                <w:bCs/>
              </w:rPr>
              <w:t xml:space="preserve">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Администрация Углеродовского городского  поселения, Муниципальное бюджетное учреждение культуры « Дом  культуры «Горняк»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C6DCE">
              <w:rPr>
                <w:lang w:eastAsia="en-US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3C6DCE">
              <w:rPr>
                <w:lang w:eastAsia="en-US"/>
              </w:rPr>
              <w:t>культурно-досуговой</w:t>
            </w:r>
            <w:proofErr w:type="spellEnd"/>
            <w:r w:rsidRPr="003C6DCE">
              <w:rPr>
                <w:lang w:eastAsia="en-US"/>
              </w:rPr>
              <w:t xml:space="preserve"> деятельности, расширение возможностей для духовного развития; </w:t>
            </w:r>
          </w:p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rPr>
                <w:rFonts w:cs="Calibri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 xml:space="preserve">ограничение доступа населения к возможностям принимать участие в </w:t>
            </w:r>
            <w:proofErr w:type="spellStart"/>
            <w:r w:rsidRPr="003C6DCE">
              <w:t>культурно-досуговой</w:t>
            </w:r>
            <w:proofErr w:type="spellEnd"/>
            <w:r w:rsidRPr="003C6DCE">
              <w:t xml:space="preserve">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3.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6DCE">
              <w:t xml:space="preserve">Подпрограмма </w:t>
            </w:r>
            <w:r w:rsidRPr="003C6DCE">
              <w:rPr>
                <w:lang w:eastAsia="en-US"/>
              </w:rPr>
              <w:t>«</w:t>
            </w:r>
            <w:r w:rsidRPr="003C6DCE">
              <w:t>Развитие физической культуры и спорта»</w:t>
            </w:r>
          </w:p>
        </w:tc>
      </w:tr>
      <w:tr w:rsidR="003C6DCE" w:rsidRPr="003C6DCE" w:rsidTr="000B097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C6DCE">
              <w:rPr>
                <w:kern w:val="2"/>
              </w:rPr>
              <w:t xml:space="preserve">Развитие физической культуры и спорта </w:t>
            </w:r>
            <w:r w:rsidRPr="003C6DCE">
              <w:rPr>
                <w:kern w:val="1"/>
              </w:rPr>
              <w:t xml:space="preserve">Углеродовском городском </w:t>
            </w:r>
            <w:proofErr w:type="gramStart"/>
            <w:r w:rsidRPr="003C6DCE">
              <w:rPr>
                <w:kern w:val="1"/>
              </w:rPr>
              <w:t>поселении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  <w:r w:rsidRPr="003C6DCE">
              <w:t>Администрация Углеродовского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6DCE">
              <w:rPr>
                <w:kern w:val="2"/>
              </w:rPr>
              <w:t>совершенствование системы физического воспитания;</w:t>
            </w:r>
          </w:p>
          <w:p w:rsidR="003C6DCE" w:rsidRPr="003C6DCE" w:rsidRDefault="003C6DCE" w:rsidP="000B09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6DCE">
              <w:rPr>
                <w:kern w:val="2"/>
              </w:rPr>
              <w:lastRenderedPageBreak/>
              <w:t xml:space="preserve">рост числа </w:t>
            </w:r>
            <w:proofErr w:type="gramStart"/>
            <w:r w:rsidRPr="003C6DCE">
              <w:rPr>
                <w:kern w:val="2"/>
              </w:rPr>
              <w:t>занимающихся</w:t>
            </w:r>
            <w:proofErr w:type="gramEnd"/>
            <w:r w:rsidRPr="003C6DCE">
              <w:rPr>
                <w:kern w:val="2"/>
              </w:rPr>
              <w:t xml:space="preserve"> физической культурой и спортом; </w:t>
            </w:r>
          </w:p>
          <w:p w:rsidR="003C6DCE" w:rsidRPr="003C6DCE" w:rsidRDefault="003C6DCE" w:rsidP="000B09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6DCE">
              <w:rPr>
                <w:kern w:val="2"/>
              </w:rPr>
              <w:t>рост количества участников массовых спортивных и физкультурных мероприятий.</w:t>
            </w:r>
          </w:p>
          <w:p w:rsidR="003C6DCE" w:rsidRPr="003C6DCE" w:rsidRDefault="003C6DCE" w:rsidP="000B097B">
            <w:pPr>
              <w:pStyle w:val="ConsPlusCell"/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pStyle w:val="ConsPlusCell"/>
              <w:widowControl/>
              <w:rPr>
                <w:kern w:val="2"/>
                <w:sz w:val="24"/>
                <w:szCs w:val="24"/>
              </w:rPr>
            </w:pPr>
            <w:r w:rsidRPr="003C6DCE">
              <w:rPr>
                <w:kern w:val="2"/>
                <w:sz w:val="24"/>
                <w:szCs w:val="24"/>
              </w:rPr>
              <w:lastRenderedPageBreak/>
              <w:t xml:space="preserve">замедление темпов роста доли населения поселения, </w:t>
            </w:r>
            <w:r w:rsidRPr="003C6DCE">
              <w:rPr>
                <w:kern w:val="2"/>
                <w:sz w:val="24"/>
                <w:szCs w:val="24"/>
              </w:rPr>
              <w:lastRenderedPageBreak/>
              <w:t>систематически занимающегося физической культурой и спортом.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CE" w:rsidRPr="003C6DCE" w:rsidRDefault="003C6DCE" w:rsidP="000B097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3023D" w:rsidRDefault="0003023D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bookmarkStart w:id="1" w:name="Par866"/>
      <w:bookmarkStart w:id="2" w:name="Par869"/>
      <w:bookmarkEnd w:id="1"/>
      <w:bookmarkEnd w:id="2"/>
    </w:p>
    <w:p w:rsidR="009C75E9" w:rsidRDefault="009C75E9" w:rsidP="009C75E9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</w:rPr>
        <w:t xml:space="preserve">  «</w:t>
      </w:r>
      <w:r w:rsidRPr="001B197F">
        <w:rPr>
          <w:sz w:val="28"/>
          <w:szCs w:val="28"/>
          <w:lang w:eastAsia="en-US"/>
        </w:rPr>
        <w:t xml:space="preserve">Приложение № </w:t>
      </w:r>
      <w:r w:rsidR="00157677">
        <w:rPr>
          <w:sz w:val="28"/>
          <w:szCs w:val="28"/>
          <w:lang w:eastAsia="en-US"/>
        </w:rPr>
        <w:t>3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>к муниципальной программе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</w:rPr>
        <w:t>Углеродовского городского</w:t>
      </w:r>
      <w:r w:rsidRPr="001B197F">
        <w:rPr>
          <w:sz w:val="28"/>
          <w:szCs w:val="28"/>
          <w:lang w:eastAsia="en-US"/>
        </w:rPr>
        <w:t xml:space="preserve"> поселения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>«</w:t>
      </w:r>
      <w:r w:rsidRPr="001B197F">
        <w:rPr>
          <w:sz w:val="28"/>
          <w:szCs w:val="28"/>
        </w:rPr>
        <w:t>Развитие культуры, физической культуры и спорта</w:t>
      </w:r>
      <w:r w:rsidRPr="001B197F">
        <w:rPr>
          <w:sz w:val="28"/>
          <w:szCs w:val="28"/>
          <w:lang w:eastAsia="en-US"/>
        </w:rPr>
        <w:t>»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03023D" w:rsidRPr="001B197F" w:rsidRDefault="0003023D" w:rsidP="00030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 xml:space="preserve">Расходы  бюджета  </w:t>
      </w:r>
      <w:r w:rsidRPr="001B197F">
        <w:rPr>
          <w:sz w:val="28"/>
          <w:szCs w:val="28"/>
        </w:rPr>
        <w:t>Углеродовского городского</w:t>
      </w:r>
      <w:r w:rsidRPr="001B197F">
        <w:rPr>
          <w:sz w:val="28"/>
          <w:szCs w:val="28"/>
          <w:lang w:eastAsia="en-US"/>
        </w:rPr>
        <w:t xml:space="preserve"> поселения   на  реализацию муниципальной программы</w:t>
      </w:r>
    </w:p>
    <w:p w:rsidR="0003023D" w:rsidRPr="001B197F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B197F">
        <w:rPr>
          <w:sz w:val="28"/>
          <w:szCs w:val="28"/>
          <w:lang w:eastAsia="en-US"/>
        </w:rPr>
        <w:t>«</w:t>
      </w:r>
      <w:r w:rsidRPr="001B197F">
        <w:rPr>
          <w:sz w:val="28"/>
          <w:szCs w:val="28"/>
        </w:rPr>
        <w:t>Развитие культуры, физической культуры и спорта</w:t>
      </w:r>
      <w:r w:rsidRPr="001B197F">
        <w:rPr>
          <w:sz w:val="28"/>
          <w:szCs w:val="28"/>
          <w:lang w:eastAsia="en-US"/>
        </w:rPr>
        <w:t>»</w:t>
      </w:r>
    </w:p>
    <w:p w:rsidR="0003023D" w:rsidRPr="001B197F" w:rsidRDefault="0003023D" w:rsidP="0003023D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843"/>
        <w:gridCol w:w="850"/>
        <w:gridCol w:w="851"/>
        <w:gridCol w:w="1417"/>
        <w:gridCol w:w="851"/>
        <w:gridCol w:w="1134"/>
        <w:gridCol w:w="992"/>
        <w:gridCol w:w="1134"/>
        <w:gridCol w:w="992"/>
        <w:gridCol w:w="851"/>
        <w:gridCol w:w="992"/>
        <w:gridCol w:w="992"/>
        <w:gridCol w:w="851"/>
      </w:tblGrid>
      <w:tr w:rsidR="0003023D" w:rsidRPr="001B197F" w:rsidTr="000B097B">
        <w:trPr>
          <w:trHeight w:val="2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Номер и наименование подпрограммы, основного мероприятия подпрограммы, </w:t>
            </w:r>
            <w:r w:rsidRPr="001B197F">
              <w:rPr>
                <w:rFonts w:eastAsia="Calibri"/>
                <w:lang w:eastAsia="en-US"/>
              </w:rPr>
              <w:lastRenderedPageBreak/>
              <w:t>мероприятия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 xml:space="preserve">Ответственный  </w:t>
            </w:r>
            <w:r w:rsidRPr="001B197F">
              <w:rPr>
                <w:rFonts w:eastAsia="Calibri"/>
                <w:lang w:eastAsia="en-US"/>
              </w:rPr>
              <w:br/>
              <w:t xml:space="preserve">исполнитель,   </w:t>
            </w:r>
            <w:r w:rsidRPr="001B197F">
              <w:rPr>
                <w:rFonts w:eastAsia="Calibri"/>
                <w:lang w:eastAsia="en-US"/>
              </w:rPr>
              <w:br/>
              <w:t xml:space="preserve">соисполнители,  </w:t>
            </w:r>
            <w:r w:rsidRPr="001B197F">
              <w:rPr>
                <w:rFonts w:eastAsia="Calibri"/>
                <w:lang w:eastAsia="en-US"/>
              </w:rPr>
              <w:br/>
              <w:t xml:space="preserve"> участники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Код бюджетной   </w:t>
            </w:r>
            <w:r w:rsidRPr="001B197F">
              <w:rPr>
                <w:rFonts w:eastAsia="Calibri"/>
                <w:lang w:eastAsia="en-US"/>
              </w:rPr>
              <w:br/>
              <w:t xml:space="preserve">   классификации   </w:t>
            </w:r>
            <w:r w:rsidRPr="001B197F">
              <w:rPr>
                <w:rFonts w:eastAsia="Calibri"/>
                <w:lang w:eastAsia="en-US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Объем расходов всего (тыс. рублей)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03023D" w:rsidRPr="001B197F" w:rsidTr="000B097B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B197F">
              <w:rPr>
                <w:rFonts w:eastAsia="Calibri"/>
                <w:lang w:eastAsia="en-US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2020</w:t>
            </w:r>
          </w:p>
        </w:tc>
      </w:tr>
    </w:tbl>
    <w:p w:rsidR="0003023D" w:rsidRPr="001B197F" w:rsidRDefault="0003023D" w:rsidP="000B097B">
      <w:pPr>
        <w:ind w:left="634"/>
        <w:jc w:val="both"/>
        <w:rPr>
          <w:sz w:val="2"/>
          <w:szCs w:val="2"/>
        </w:rPr>
      </w:pPr>
    </w:p>
    <w:tbl>
      <w:tblPr>
        <w:tblW w:w="16369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1352"/>
        <w:gridCol w:w="634"/>
        <w:gridCol w:w="1208"/>
        <w:gridCol w:w="634"/>
        <w:gridCol w:w="217"/>
        <w:gridCol w:w="634"/>
        <w:gridCol w:w="216"/>
        <w:gridCol w:w="634"/>
        <w:gridCol w:w="783"/>
        <w:gridCol w:w="634"/>
        <w:gridCol w:w="217"/>
        <w:gridCol w:w="634"/>
        <w:gridCol w:w="479"/>
        <w:gridCol w:w="634"/>
        <w:gridCol w:w="390"/>
        <w:gridCol w:w="634"/>
        <w:gridCol w:w="489"/>
        <w:gridCol w:w="634"/>
        <w:gridCol w:w="358"/>
        <w:gridCol w:w="634"/>
        <w:gridCol w:w="217"/>
        <w:gridCol w:w="634"/>
        <w:gridCol w:w="358"/>
        <w:gridCol w:w="634"/>
        <w:gridCol w:w="358"/>
        <w:gridCol w:w="634"/>
        <w:gridCol w:w="217"/>
        <w:gridCol w:w="634"/>
      </w:tblGrid>
      <w:tr w:rsidR="0003023D" w:rsidRPr="001B197F" w:rsidTr="000B097B">
        <w:trPr>
          <w:gridBefore w:val="1"/>
          <w:wBefore w:w="634" w:type="dxa"/>
          <w:trHeight w:val="55"/>
          <w:tblHeader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862055" w:rsidRDefault="0003023D" w:rsidP="000B097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62055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14</w:t>
            </w:r>
          </w:p>
        </w:tc>
      </w:tr>
      <w:tr w:rsidR="0003023D" w:rsidRPr="001B197F" w:rsidTr="000B097B">
        <w:trPr>
          <w:gridBefore w:val="1"/>
          <w:wBefore w:w="634" w:type="dxa"/>
          <w:trHeight w:val="2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Муниципальная программа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«Развитие культуры»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всего,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в том числе: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862055" w:rsidRDefault="00EF3B52" w:rsidP="00650440">
            <w:pPr>
              <w:ind w:right="-57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62055">
              <w:rPr>
                <w:rFonts w:eastAsia="Calibri"/>
                <w:color w:val="000000" w:themeColor="text1"/>
                <w:lang w:eastAsia="en-US"/>
              </w:rPr>
              <w:t>17</w:t>
            </w:r>
            <w:r w:rsidR="00A713CE" w:rsidRPr="00862055">
              <w:rPr>
                <w:rFonts w:eastAsia="Calibri"/>
                <w:color w:val="000000" w:themeColor="text1"/>
                <w:lang w:eastAsia="en-US"/>
              </w:rPr>
              <w:t>30</w:t>
            </w:r>
            <w:r w:rsidR="00650440" w:rsidRPr="00862055">
              <w:rPr>
                <w:rFonts w:eastAsia="Calibri"/>
                <w:color w:val="000000" w:themeColor="text1"/>
                <w:lang w:eastAsia="en-US"/>
              </w:rPr>
              <w:t>3</w:t>
            </w:r>
            <w:r w:rsidRPr="00862055">
              <w:rPr>
                <w:rFonts w:eastAsia="Calibri"/>
                <w:color w:val="000000" w:themeColor="text1"/>
                <w:lang w:eastAsia="en-US"/>
              </w:rPr>
              <w:t>,5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A713CE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25</w:t>
            </w:r>
            <w:r w:rsidR="00A713CE">
              <w:rPr>
                <w:rFonts w:eastAsia="Calibri"/>
                <w:lang w:eastAsia="en-US"/>
              </w:rPr>
              <w:t>96,7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A713CE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24</w:t>
            </w:r>
            <w:r w:rsidR="00A713CE">
              <w:rPr>
                <w:rFonts w:eastAsia="Calibri"/>
                <w:lang w:eastAsia="en-US"/>
              </w:rPr>
              <w:t>43</w:t>
            </w:r>
            <w:r w:rsidRPr="00CF17FF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862055" w:rsidRDefault="0003023D" w:rsidP="0065044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62055">
              <w:rPr>
                <w:rFonts w:eastAsia="Calibri"/>
                <w:color w:val="000000" w:themeColor="text1"/>
                <w:lang w:eastAsia="en-US"/>
              </w:rPr>
              <w:t>1</w:t>
            </w:r>
            <w:r w:rsidR="001B3D5A" w:rsidRPr="00862055">
              <w:rPr>
                <w:rFonts w:eastAsia="Calibri"/>
                <w:color w:val="000000" w:themeColor="text1"/>
                <w:lang w:eastAsia="en-US"/>
              </w:rPr>
              <w:t>9</w:t>
            </w:r>
            <w:r w:rsidR="00A713CE" w:rsidRPr="00862055">
              <w:rPr>
                <w:rFonts w:eastAsia="Calibri"/>
                <w:color w:val="000000" w:themeColor="text1"/>
                <w:lang w:eastAsia="en-US"/>
              </w:rPr>
              <w:t>5</w:t>
            </w:r>
            <w:r w:rsidR="00650440" w:rsidRPr="00862055">
              <w:rPr>
                <w:rFonts w:eastAsia="Calibri"/>
                <w:color w:val="000000" w:themeColor="text1"/>
                <w:lang w:eastAsia="en-US"/>
              </w:rPr>
              <w:t>5</w:t>
            </w:r>
            <w:r w:rsidRPr="00862055">
              <w:rPr>
                <w:rFonts w:eastAsia="Calibri"/>
                <w:color w:val="000000" w:themeColor="text1"/>
                <w:lang w:eastAsia="en-US"/>
              </w:rPr>
              <w:t>,</w:t>
            </w:r>
            <w:r w:rsidR="001B3D5A" w:rsidRPr="00862055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EF3B52" w:rsidP="00A713CE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</w:t>
            </w:r>
            <w:r w:rsidR="00A713CE">
              <w:rPr>
                <w:rFonts w:eastAsia="Calibri"/>
                <w:lang w:eastAsia="en-US"/>
              </w:rPr>
              <w:t>50</w:t>
            </w:r>
            <w:r w:rsidRPr="00CF17FF"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F85413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</w:t>
            </w:r>
            <w:r w:rsidR="001B3D5A" w:rsidRPr="00CF17FF">
              <w:rPr>
                <w:rFonts w:eastAsia="Calibri"/>
                <w:lang w:eastAsia="en-US"/>
              </w:rPr>
              <w:t>69</w:t>
            </w:r>
            <w:r w:rsidRPr="00CF17FF">
              <w:rPr>
                <w:rFonts w:eastAsia="Calibri"/>
                <w:lang w:eastAsia="en-US"/>
              </w:rPr>
              <w:t>6,</w:t>
            </w:r>
            <w:r w:rsidR="00F85413" w:rsidRPr="00CF17F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2461,1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2649,0</w:t>
            </w:r>
          </w:p>
        </w:tc>
      </w:tr>
      <w:tr w:rsidR="0003023D" w:rsidRPr="001B197F" w:rsidTr="000B097B">
        <w:trPr>
          <w:gridBefore w:val="1"/>
          <w:wBefore w:w="634" w:type="dxa"/>
          <w:trHeight w:val="20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B138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B138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B138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Х</w:t>
            </w:r>
          </w:p>
        </w:tc>
      </w:tr>
      <w:tr w:rsidR="0003023D" w:rsidRPr="001B197F" w:rsidTr="000B097B">
        <w:trPr>
          <w:gridBefore w:val="1"/>
          <w:wBefore w:w="634" w:type="dxa"/>
          <w:trHeight w:val="32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ответственный  исполнитель муниципальной программы </w:t>
            </w:r>
            <w:proofErr w:type="gramStart"/>
            <w:r w:rsidRPr="001B197F">
              <w:rPr>
                <w:rFonts w:eastAsia="Calibri"/>
                <w:lang w:eastAsia="en-US"/>
              </w:rPr>
              <w:t>–А</w:t>
            </w:r>
            <w:proofErr w:type="gramEnd"/>
            <w:r w:rsidRPr="001B197F">
              <w:rPr>
                <w:rFonts w:eastAsia="Calibri"/>
                <w:lang w:eastAsia="en-US"/>
              </w:rPr>
              <w:t>дминистрация Углеродовского городского поселения, 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157677" w:rsidP="00A713CE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A713CE" w:rsidP="000B097B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A713CE" w:rsidP="000B097B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2C36D1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2C36D1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783AF3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20,0</w:t>
            </w:r>
          </w:p>
        </w:tc>
      </w:tr>
      <w:tr w:rsidR="0003023D" w:rsidRPr="001B197F" w:rsidTr="000B097B">
        <w:trPr>
          <w:gridBefore w:val="1"/>
          <w:wBefore w:w="634" w:type="dxa"/>
          <w:trHeight w:val="379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1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КСР «</w:t>
            </w:r>
            <w:proofErr w:type="spellStart"/>
            <w:r w:rsidRPr="001B197F">
              <w:rPr>
                <w:rFonts w:eastAsia="Calibri"/>
                <w:lang w:eastAsia="en-US"/>
              </w:rPr>
              <w:t>Углеродовская</w:t>
            </w:r>
            <w:proofErr w:type="spellEnd"/>
            <w:r w:rsidRPr="001B197F">
              <w:rPr>
                <w:rFonts w:eastAsia="Calibri"/>
                <w:lang w:eastAsia="en-US"/>
              </w:rPr>
              <w:t xml:space="preserve"> библиотека»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8171C9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3996,2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8171C9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459,6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562,0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>603,7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1685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</w:p>
        </w:tc>
      </w:tr>
      <w:tr w:rsidR="0003023D" w:rsidRPr="001B197F" w:rsidTr="000B097B">
        <w:trPr>
          <w:gridBefore w:val="1"/>
          <w:wBefore w:w="634" w:type="dxa"/>
          <w:trHeight w:val="40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2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«ДК «Горняк»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650440" w:rsidRDefault="00690803" w:rsidP="00650440">
            <w:pPr>
              <w:ind w:right="-57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0440">
              <w:rPr>
                <w:rFonts w:eastAsia="Calibri"/>
                <w:color w:val="000000" w:themeColor="text1"/>
                <w:lang w:eastAsia="en-US"/>
              </w:rPr>
              <w:t>13</w:t>
            </w:r>
            <w:r w:rsidR="00650440" w:rsidRPr="00650440">
              <w:rPr>
                <w:rFonts w:eastAsia="Calibri"/>
                <w:color w:val="000000" w:themeColor="text1"/>
                <w:lang w:eastAsia="en-US"/>
              </w:rPr>
              <w:t>211</w:t>
            </w:r>
            <w:r w:rsidRPr="00650440">
              <w:rPr>
                <w:rFonts w:eastAsia="Calibri"/>
                <w:color w:val="000000" w:themeColor="text1"/>
                <w:lang w:eastAsia="en-US"/>
              </w:rPr>
              <w:t>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650440" w:rsidRDefault="00A713CE" w:rsidP="00A713CE">
            <w:pPr>
              <w:ind w:right="-57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50440">
              <w:rPr>
                <w:rFonts w:eastAsia="Calibri"/>
                <w:color w:val="000000" w:themeColor="text1"/>
                <w:lang w:eastAsia="en-US"/>
              </w:rPr>
              <w:t>1902,3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A713CE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 w:rsidR="00A713CE">
              <w:rPr>
                <w:rFonts w:eastAsia="Calibri"/>
                <w:lang w:eastAsia="en-US"/>
              </w:rPr>
              <w:t>8</w:t>
            </w:r>
            <w:r w:rsidRPr="001B197F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6504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2C36D1">
              <w:rPr>
                <w:rFonts w:eastAsia="Calibri"/>
                <w:lang w:eastAsia="en-US"/>
              </w:rPr>
              <w:t>9</w:t>
            </w:r>
            <w:r w:rsidR="00650440">
              <w:rPr>
                <w:rFonts w:eastAsia="Calibri"/>
                <w:lang w:eastAsia="en-US"/>
              </w:rPr>
              <w:t>5</w:t>
            </w:r>
            <w:r w:rsidR="002C36D1">
              <w:rPr>
                <w:rFonts w:eastAsia="Calibri"/>
                <w:lang w:eastAsia="en-US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66C41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CF17FF" w:rsidRDefault="0003023D" w:rsidP="00F85413">
            <w:pPr>
              <w:jc w:val="center"/>
              <w:rPr>
                <w:rFonts w:eastAsia="Calibri"/>
                <w:lang w:eastAsia="en-US"/>
              </w:rPr>
            </w:pPr>
            <w:r w:rsidRPr="00CF17FF">
              <w:rPr>
                <w:rFonts w:eastAsia="Calibri"/>
                <w:lang w:eastAsia="en-US"/>
              </w:rPr>
              <w:t xml:space="preserve"> </w:t>
            </w:r>
            <w:r w:rsidR="00F85413" w:rsidRPr="00CF17FF">
              <w:rPr>
                <w:rFonts w:eastAsia="Calibri"/>
                <w:lang w:eastAsia="en-US"/>
              </w:rPr>
              <w:t>2092,9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1685C" w:rsidP="008171C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</w:t>
            </w:r>
            <w:r w:rsidR="008171C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1685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2017,5</w:t>
            </w:r>
          </w:p>
        </w:tc>
      </w:tr>
      <w:tr w:rsidR="0003023D" w:rsidRPr="001B197F" w:rsidTr="000B097B">
        <w:trPr>
          <w:gridAfter w:val="1"/>
          <w:wAfter w:w="634" w:type="dxa"/>
          <w:trHeight w:val="169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Подпрограмма 1 </w:t>
            </w:r>
            <w:r w:rsidRPr="001B197F">
              <w:rPr>
                <w:rFonts w:eastAsia="Calibri"/>
                <w:lang w:eastAsia="en-US"/>
              </w:rPr>
              <w:lastRenderedPageBreak/>
              <w:t>«Развитие культуры»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 xml:space="preserve">всего, в том </w:t>
            </w:r>
            <w:r w:rsidRPr="001B197F">
              <w:rPr>
                <w:rFonts w:eastAsia="Calibri"/>
                <w:lang w:eastAsia="en-US"/>
              </w:rPr>
              <w:lastRenderedPageBreak/>
              <w:t>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650440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17207,5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512086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25</w:t>
            </w:r>
            <w:r w:rsidR="00512086">
              <w:rPr>
                <w:rFonts w:eastAsia="Calibri"/>
                <w:lang w:eastAsia="en-US"/>
              </w:rPr>
              <w:t>7</w:t>
            </w:r>
            <w:r w:rsidRPr="001B197F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512086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24</w:t>
            </w:r>
            <w:r w:rsidR="00512086">
              <w:rPr>
                <w:rFonts w:eastAsia="Calibri"/>
                <w:lang w:eastAsia="en-US"/>
              </w:rPr>
              <w:t>2</w:t>
            </w:r>
            <w:r w:rsidRPr="001B197F"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650440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</w:t>
            </w:r>
            <w:r w:rsidR="00783AF3">
              <w:rPr>
                <w:rFonts w:eastAsia="Calibri"/>
                <w:lang w:eastAsia="en-US"/>
              </w:rPr>
              <w:t>9</w:t>
            </w:r>
            <w:r w:rsidR="00650440">
              <w:rPr>
                <w:rFonts w:eastAsia="Calibri"/>
                <w:lang w:eastAsia="en-US"/>
              </w:rPr>
              <w:t>54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511A7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511A7">
              <w:rPr>
                <w:rFonts w:eastAsia="Calibri"/>
                <w:lang w:eastAsia="en-US"/>
              </w:rPr>
              <w:t>48</w:t>
            </w:r>
            <w:r w:rsidR="00783AF3">
              <w:rPr>
                <w:rFonts w:eastAsia="Calibri"/>
                <w:lang w:eastAsia="en-US"/>
              </w:rPr>
              <w:t>1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83AF3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83AF3">
              <w:rPr>
                <w:rFonts w:eastAsia="Calibri"/>
                <w:lang w:eastAsia="en-US"/>
              </w:rPr>
              <w:t>69</w:t>
            </w:r>
            <w:r w:rsidRPr="001B197F">
              <w:rPr>
                <w:rFonts w:eastAsia="Calibri"/>
                <w:lang w:eastAsia="en-US"/>
              </w:rPr>
              <w:t>6,</w:t>
            </w:r>
            <w:r w:rsidR="00783A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83AF3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83AF3">
              <w:rPr>
                <w:rFonts w:eastAsia="Calibri"/>
                <w:lang w:eastAsia="en-US"/>
              </w:rPr>
              <w:t>441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783AF3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</w:t>
            </w:r>
            <w:r w:rsidR="00783AF3">
              <w:rPr>
                <w:rFonts w:eastAsia="Calibri"/>
                <w:lang w:eastAsia="en-US"/>
              </w:rPr>
              <w:t>629</w:t>
            </w:r>
            <w:r w:rsidRPr="001B197F">
              <w:rPr>
                <w:rFonts w:eastAsia="Calibri"/>
                <w:lang w:eastAsia="en-US"/>
              </w:rPr>
              <w:t>,</w:t>
            </w:r>
            <w:r w:rsidR="00783AF3">
              <w:rPr>
                <w:rFonts w:eastAsia="Calibri"/>
                <w:lang w:eastAsia="en-US"/>
              </w:rPr>
              <w:t>0</w:t>
            </w:r>
          </w:p>
        </w:tc>
      </w:tr>
      <w:tr w:rsidR="0003023D" w:rsidRPr="001B197F" w:rsidTr="000B097B">
        <w:trPr>
          <w:gridAfter w:val="1"/>
          <w:wAfter w:w="634" w:type="dxa"/>
          <w:trHeight w:val="20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1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МБУК КСР «</w:t>
            </w:r>
            <w:proofErr w:type="spellStart"/>
            <w:r w:rsidRPr="001B197F">
              <w:rPr>
                <w:rFonts w:eastAsia="Calibri"/>
                <w:lang w:eastAsia="en-US"/>
              </w:rPr>
              <w:t>Углеродовская</w:t>
            </w:r>
            <w:proofErr w:type="spellEnd"/>
            <w:r w:rsidRPr="001B197F">
              <w:rPr>
                <w:rFonts w:eastAsia="Calibri"/>
                <w:lang w:eastAsia="en-US"/>
              </w:rPr>
              <w:t xml:space="preserve"> библиотека»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F00A64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3996,2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F00A64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459,6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F3B52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562,0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603,7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C542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C542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03023D" w:rsidRPr="001B197F" w:rsidTr="000B097B">
        <w:trPr>
          <w:gridAfter w:val="1"/>
          <w:wAfter w:w="634" w:type="dxa"/>
          <w:trHeight w:val="138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участник 2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«ДК «Горняк»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650440" w:rsidP="00650440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13211,3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512086" w:rsidP="00F00A64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512086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 w:rsidR="00512086">
              <w:rPr>
                <w:rFonts w:eastAsia="Calibri"/>
                <w:lang w:eastAsia="en-US"/>
              </w:rPr>
              <w:t>86</w:t>
            </w:r>
            <w:r w:rsidRPr="001B197F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469FC" w:rsidP="006504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650440">
              <w:rPr>
                <w:rFonts w:eastAsia="Calibri"/>
                <w:lang w:eastAsia="en-US"/>
              </w:rPr>
              <w:t>95</w:t>
            </w:r>
            <w:r>
              <w:rPr>
                <w:rFonts w:eastAsia="Calibri"/>
                <w:lang w:eastAsia="en-US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EF3B52" w:rsidP="009A4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9A46EC">
              <w:rPr>
                <w:rFonts w:eastAsia="Calibri"/>
                <w:lang w:eastAsia="en-US"/>
              </w:rPr>
              <w:t>19</w:t>
            </w:r>
            <w:r>
              <w:rPr>
                <w:rFonts w:eastAsia="Calibri"/>
                <w:lang w:eastAsia="en-US"/>
              </w:rPr>
              <w:t>,</w:t>
            </w:r>
            <w:r w:rsidR="009A46E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0469FC" w:rsidP="009A46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9A46EC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F00A64" w:rsidP="0079241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</w:t>
            </w:r>
            <w:r w:rsidR="0079241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1B197F" w:rsidRDefault="003C542C" w:rsidP="00F00A6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F00A64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7,5</w:t>
            </w:r>
          </w:p>
        </w:tc>
      </w:tr>
      <w:tr w:rsidR="0003023D" w:rsidRPr="001B197F" w:rsidTr="000B097B">
        <w:trPr>
          <w:gridAfter w:val="1"/>
          <w:wAfter w:w="634" w:type="dxa"/>
          <w:trHeight w:hRule="exact" w:val="34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Основное мероприятие 1.1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bCs/>
                <w:lang w:eastAsia="en-US"/>
              </w:rPr>
              <w:t>«Развитие библиотечного дела»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исполнитель основного мероприятия </w:t>
            </w:r>
          </w:p>
          <w:p w:rsidR="0003023D" w:rsidRPr="001B197F" w:rsidRDefault="0003023D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МБУК КСР «</w:t>
            </w:r>
            <w:proofErr w:type="spellStart"/>
            <w:r w:rsidRPr="001B197F">
              <w:rPr>
                <w:rFonts w:eastAsia="Calibri"/>
                <w:lang w:eastAsia="en-US"/>
              </w:rPr>
              <w:t>Углеродовская</w:t>
            </w:r>
            <w:proofErr w:type="spellEnd"/>
            <w:r w:rsidRPr="001B197F">
              <w:rPr>
                <w:rFonts w:eastAsia="Calibri"/>
                <w:lang w:eastAsia="en-US"/>
              </w:rPr>
              <w:t xml:space="preserve"> библиотека»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  <w:p w:rsidR="0003023D" w:rsidRPr="001B197F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4100A5" w:rsidRDefault="00F00A64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3996,2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540,5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F00A64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459,6</w:t>
            </w:r>
            <w:r w:rsidR="0003023D" w:rsidRPr="001B19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  <w:r w:rsidR="000469FC">
              <w:rPr>
                <w:rFonts w:eastAsia="Calibri"/>
                <w:lang w:eastAsia="en-US"/>
              </w:rPr>
              <w:t>562,0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603,7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3D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3023D" w:rsidRPr="001B197F" w:rsidRDefault="0003023D" w:rsidP="000B097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469FC" w:rsidRPr="001B197F" w:rsidTr="000B097B">
        <w:trPr>
          <w:gridAfter w:val="1"/>
          <w:wAfter w:w="634" w:type="dxa"/>
          <w:trHeight w:hRule="exact" w:val="34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0210059</w:t>
            </w:r>
          </w:p>
          <w:p w:rsidR="000469FC" w:rsidRPr="001B197F" w:rsidRDefault="000469FC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1215,9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675,4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540,5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469FC" w:rsidRPr="001B197F" w:rsidRDefault="000469FC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9FC" w:rsidRPr="001B197F" w:rsidRDefault="000469FC" w:rsidP="001576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352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0210000590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2671,3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439,6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514,7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543,5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611,5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35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0210073850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18,5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val="35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</w:t>
            </w:r>
            <w:r w:rsidRPr="001B197F">
              <w:rPr>
                <w:rFonts w:eastAsia="Calibri"/>
                <w:lang w:val="en-US" w:eastAsia="en-US"/>
              </w:rPr>
              <w:t>S</w:t>
            </w:r>
            <w:r w:rsidRPr="001B197F">
              <w:rPr>
                <w:rFonts w:eastAsia="Calibri"/>
                <w:lang w:eastAsia="en-US"/>
              </w:rPr>
              <w:t>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90,5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A62663" w:rsidRDefault="00157677" w:rsidP="000B097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A62663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469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34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Основное мероприятие 1.2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bCs/>
                <w:lang w:eastAsia="en-US"/>
              </w:rPr>
            </w:pPr>
            <w:r w:rsidRPr="001B197F">
              <w:rPr>
                <w:rFonts w:eastAsia="Calibri"/>
                <w:bCs/>
                <w:lang w:eastAsia="en-US"/>
              </w:rPr>
              <w:t xml:space="preserve">«Развитие </w:t>
            </w:r>
            <w:proofErr w:type="spellStart"/>
            <w:r w:rsidRPr="001B197F">
              <w:rPr>
                <w:rFonts w:eastAsia="Calibri"/>
                <w:bCs/>
                <w:lang w:eastAsia="en-US"/>
              </w:rPr>
              <w:t>культурно-досуговой</w:t>
            </w:r>
            <w:proofErr w:type="spellEnd"/>
            <w:r w:rsidRPr="001B197F">
              <w:rPr>
                <w:rFonts w:eastAsia="Calibri"/>
                <w:bCs/>
                <w:lang w:eastAsia="en-US"/>
              </w:rPr>
              <w:t xml:space="preserve"> деятельности»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исполнитель основного мероприятия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МБУК «ДК «Горняк»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951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650440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650440">
              <w:rPr>
                <w:rFonts w:eastAsia="Calibri"/>
                <w:lang w:eastAsia="en-US"/>
              </w:rPr>
              <w:t>211</w:t>
            </w:r>
            <w:r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469FC">
            <w:pPr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1902,3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512086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8</w:t>
            </w:r>
            <w:r w:rsidRPr="001B197F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65044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650440">
              <w:rPr>
                <w:rFonts w:eastAsia="Calibri"/>
                <w:lang w:eastAsia="en-US"/>
              </w:rPr>
              <w:t>95</w:t>
            </w:r>
            <w:r>
              <w:rPr>
                <w:rFonts w:eastAsia="Calibri"/>
                <w:lang w:eastAsia="en-US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1919,1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2092,9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1897,6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2017,5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hRule="exact" w:val="397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0210059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4100A5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3789,0</w:t>
            </w:r>
          </w:p>
          <w:p w:rsidR="00157677" w:rsidRPr="004100A5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1902,3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eastAsia="en-US"/>
              </w:rPr>
              <w:t>8</w:t>
            </w:r>
            <w:r w:rsidRPr="001B197F">
              <w:rPr>
                <w:rFonts w:eastAsia="Calibri"/>
                <w:lang w:eastAsia="en-US"/>
              </w:rPr>
              <w:t>6,7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432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0210000590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4100A5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87</w:t>
            </w:r>
            <w:r w:rsidR="00650440">
              <w:rPr>
                <w:rFonts w:eastAsia="Calibri"/>
                <w:lang w:eastAsia="en-US"/>
              </w:rPr>
              <w:t>98</w:t>
            </w:r>
            <w:r w:rsidRPr="004100A5">
              <w:rPr>
                <w:rFonts w:eastAsia="Calibri"/>
                <w:lang w:eastAsia="en-US"/>
              </w:rPr>
              <w:t>,0</w:t>
            </w:r>
          </w:p>
          <w:p w:rsidR="00157677" w:rsidRPr="004100A5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1408,4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1919,1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1555,4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1897,6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15767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2017,5</w:t>
            </w:r>
          </w:p>
          <w:p w:rsidR="00157677" w:rsidRPr="001B197F" w:rsidRDefault="00157677" w:rsidP="00157677">
            <w:pPr>
              <w:rPr>
                <w:rFonts w:eastAsia="Calibri"/>
                <w:lang w:eastAsia="en-US"/>
              </w:rPr>
            </w:pPr>
          </w:p>
        </w:tc>
      </w:tr>
      <w:tr w:rsidR="00157677" w:rsidRPr="001B197F" w:rsidTr="000B097B">
        <w:trPr>
          <w:gridAfter w:val="1"/>
          <w:wAfter w:w="634" w:type="dxa"/>
          <w:trHeight w:val="431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0210073850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80,2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80,2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val="431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0801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02100S3850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</w:pPr>
            <w:r w:rsidRPr="001B197F">
              <w:t>611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544,1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A62663" w:rsidRDefault="00157677" w:rsidP="000B097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A62663">
              <w:rPr>
                <w:rFonts w:eastAsia="Calibri"/>
                <w:color w:val="FF000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537,5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val="591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Подпрограмма 2 «Развитие физической культуры и спорта»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4100A5" w:rsidRDefault="00157677" w:rsidP="00783AF3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  <w:tr w:rsidR="00157677" w:rsidRPr="001B197F" w:rsidTr="000B097B">
        <w:trPr>
          <w:gridAfter w:val="1"/>
          <w:wAfter w:w="634" w:type="dxa"/>
          <w:trHeight w:val="159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77" w:rsidRPr="001B197F" w:rsidRDefault="00157677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ответственный исполнитель подпрограммы – </w:t>
            </w:r>
            <w:r w:rsidRPr="001B197F">
              <w:rPr>
                <w:rFonts w:eastAsia="Calibri"/>
                <w:lang w:eastAsia="en-US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4100A5" w:rsidRDefault="00157677" w:rsidP="00783AF3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284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lastRenderedPageBreak/>
              <w:t xml:space="preserve">Основное мероприятие 2.1.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 «Развитие физической культуры и спорта»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исполнитель основного мероприятия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 xml:space="preserve">Администрация Углеродовского </w:t>
            </w:r>
            <w:proofErr w:type="gramStart"/>
            <w:r w:rsidRPr="001B197F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1B197F">
              <w:rPr>
                <w:rFonts w:eastAsia="Calibri"/>
                <w:lang w:eastAsia="en-US"/>
              </w:rPr>
              <w:t xml:space="preserve"> </w:t>
            </w:r>
          </w:p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X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284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1102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0222016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4100A5" w:rsidRDefault="004100A5" w:rsidP="00783AF3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3</w:t>
            </w:r>
            <w:r w:rsidR="00157677" w:rsidRPr="004100A5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7677" w:rsidRPr="001B197F" w:rsidRDefault="00650440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57677" w:rsidRPr="001B197F" w:rsidTr="000B097B">
        <w:trPr>
          <w:gridAfter w:val="1"/>
          <w:wAfter w:w="634" w:type="dxa"/>
          <w:trHeight w:hRule="exact" w:val="1538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ind w:right="-57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1102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0220020160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4100A5" w:rsidRDefault="004100A5" w:rsidP="000B097B">
            <w:pPr>
              <w:jc w:val="center"/>
              <w:rPr>
                <w:rFonts w:eastAsia="Calibri"/>
                <w:lang w:eastAsia="en-US"/>
              </w:rPr>
            </w:pPr>
            <w:r w:rsidRPr="004100A5"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0B097B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77" w:rsidRPr="001B197F" w:rsidRDefault="00157677" w:rsidP="00157677">
            <w:pPr>
              <w:jc w:val="center"/>
              <w:rPr>
                <w:rFonts w:eastAsia="Calibri"/>
                <w:lang w:eastAsia="en-US"/>
              </w:rPr>
            </w:pPr>
            <w:r w:rsidRPr="001B197F">
              <w:rPr>
                <w:rFonts w:eastAsia="Calibri"/>
                <w:lang w:eastAsia="en-US"/>
              </w:rPr>
              <w:t>20,0</w:t>
            </w:r>
          </w:p>
        </w:tc>
      </w:tr>
    </w:tbl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03023D" w:rsidRPr="009F7783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2C0CE7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 xml:space="preserve">«Приложение № </w:t>
      </w:r>
      <w:r w:rsidR="00157677">
        <w:rPr>
          <w:rFonts w:eastAsia="Calibri"/>
          <w:lang w:eastAsia="en-US"/>
        </w:rPr>
        <w:t>4</w:t>
      </w:r>
      <w:r w:rsidRPr="0003023D">
        <w:rPr>
          <w:rFonts w:eastAsia="Calibri"/>
          <w:lang w:eastAsia="en-US"/>
        </w:rPr>
        <w:t xml:space="preserve">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 xml:space="preserve">к муниципальной программе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03023D">
        <w:t>Углеродовского городского</w:t>
      </w:r>
      <w:r w:rsidRPr="0003023D">
        <w:rPr>
          <w:lang w:eastAsia="en-US"/>
        </w:rPr>
        <w:t xml:space="preserve">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  <w:r w:rsidRPr="0003023D">
        <w:rPr>
          <w:lang w:eastAsia="en-US"/>
        </w:rPr>
        <w:t>поселения «</w:t>
      </w:r>
      <w:r w:rsidRPr="0003023D">
        <w:t xml:space="preserve">Развитие культуры,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03023D">
        <w:t>физической культуры и спорта</w:t>
      </w:r>
      <w:r w:rsidRPr="0003023D">
        <w:rPr>
          <w:lang w:eastAsia="en-US"/>
        </w:rPr>
        <w:t>»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>Расходы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3023D">
        <w:rPr>
          <w:rFonts w:eastAsia="Calibri"/>
          <w:lang w:eastAsia="en-US"/>
        </w:rPr>
        <w:t xml:space="preserve">на реализацию муниципальной программы </w:t>
      </w:r>
    </w:p>
    <w:p w:rsidR="0003023D" w:rsidRPr="0003023D" w:rsidRDefault="0003023D" w:rsidP="0003023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2835"/>
        <w:gridCol w:w="1418"/>
        <w:gridCol w:w="1417"/>
        <w:gridCol w:w="1134"/>
        <w:gridCol w:w="1134"/>
        <w:gridCol w:w="1134"/>
        <w:gridCol w:w="1134"/>
        <w:gridCol w:w="1276"/>
        <w:gridCol w:w="1134"/>
      </w:tblGrid>
      <w:tr w:rsidR="0003023D" w:rsidRPr="0003023D" w:rsidTr="000B097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3" w:name="Par1054"/>
            <w:bookmarkEnd w:id="3"/>
            <w:r w:rsidRPr="0003023D">
              <w:rPr>
                <w:rFonts w:eastAsia="Calibri"/>
                <w:lang w:eastAsia="en-US"/>
              </w:rPr>
              <w:t xml:space="preserve">Наименование      </w:t>
            </w:r>
            <w:r w:rsidRPr="0003023D">
              <w:rPr>
                <w:rFonts w:eastAsia="Calibri"/>
                <w:lang w:eastAsia="en-US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 xml:space="preserve">Источники 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Объем расходов всего (тыс. рублей)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 том числе по годам реализации муниципальной программы</w:t>
            </w:r>
          </w:p>
        </w:tc>
      </w:tr>
      <w:tr w:rsidR="0003023D" w:rsidRPr="0003023D" w:rsidTr="000B097B">
        <w:trPr>
          <w:trHeight w:val="35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03023D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03023D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3D" w:rsidRPr="0003023D" w:rsidRDefault="0003023D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2020</w:t>
            </w:r>
          </w:p>
        </w:tc>
      </w:tr>
    </w:tbl>
    <w:p w:rsidR="0003023D" w:rsidRPr="0003023D" w:rsidRDefault="0003023D" w:rsidP="0003023D">
      <w:pPr>
        <w:jc w:val="both"/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2835"/>
        <w:gridCol w:w="1418"/>
        <w:gridCol w:w="1417"/>
        <w:gridCol w:w="1134"/>
        <w:gridCol w:w="1134"/>
        <w:gridCol w:w="1134"/>
        <w:gridCol w:w="1134"/>
        <w:gridCol w:w="1276"/>
        <w:gridCol w:w="1134"/>
      </w:tblGrid>
      <w:tr w:rsidR="0003023D" w:rsidRPr="0003023D" w:rsidTr="000B097B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10</w:t>
            </w:r>
          </w:p>
        </w:tc>
      </w:tr>
      <w:tr w:rsidR="0003023D" w:rsidRPr="0003023D" w:rsidTr="000B097B"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lastRenderedPageBreak/>
              <w:t xml:space="preserve">Муниципальная  </w:t>
            </w:r>
            <w:r w:rsidRPr="0003023D">
              <w:rPr>
                <w:rFonts w:eastAsia="Calibri"/>
                <w:lang w:eastAsia="en-US"/>
              </w:rPr>
              <w:br/>
              <w:t xml:space="preserve">программа        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</w:pPr>
            <w:r w:rsidRPr="0003023D">
              <w:rPr>
                <w:rFonts w:eastAsia="Calibri"/>
                <w:lang w:eastAsia="en-US"/>
              </w:rPr>
              <w:t xml:space="preserve">«Развитие  </w:t>
            </w:r>
            <w:r w:rsidRPr="0003023D">
              <w:t xml:space="preserve">культуры, 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023D">
              <w:t>физической культуры и спорта</w:t>
            </w:r>
            <w:r w:rsidRPr="0003023D">
              <w:rPr>
                <w:lang w:eastAsia="en-US"/>
              </w:rPr>
              <w:t>»</w:t>
            </w: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 xml:space="preserve">всего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17303,5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8032F7" w:rsidP="00544D1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544D1F">
            <w:pPr>
              <w:jc w:val="center"/>
            </w:pPr>
            <w:r w:rsidRPr="0003023D">
              <w:rPr>
                <w:rFonts w:eastAsia="Calibri"/>
                <w:lang w:eastAsia="en-US"/>
              </w:rPr>
              <w:t>2</w:t>
            </w:r>
            <w:r w:rsidR="00544D1F">
              <w:rPr>
                <w:rFonts w:eastAsia="Calibri"/>
                <w:lang w:eastAsia="en-US"/>
              </w:rPr>
              <w:t>501</w:t>
            </w:r>
            <w:r w:rsidRPr="0003023D">
              <w:rPr>
                <w:rFonts w:eastAsia="Calibri"/>
                <w:lang w:eastAsia="en-US"/>
              </w:rPr>
              <w:t>,</w:t>
            </w:r>
            <w:r w:rsidR="00544D1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544D1F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544D1F">
              <w:rPr>
                <w:rFonts w:eastAsia="Calibri"/>
                <w:lang w:eastAsia="en-US"/>
              </w:rPr>
              <w:t>69</w:t>
            </w:r>
            <w:r w:rsidRPr="0003023D">
              <w:rPr>
                <w:rFonts w:eastAsia="Calibri"/>
                <w:lang w:eastAsia="en-US"/>
              </w:rPr>
              <w:t>6,</w:t>
            </w:r>
            <w:r w:rsidR="00544D1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2461,1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3D" w:rsidRPr="0003023D" w:rsidRDefault="0003023D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2649,0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50440" w:rsidP="00650440">
            <w:pPr>
              <w:jc w:val="center"/>
            </w:pPr>
            <w:r>
              <w:t>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jc w:val="center"/>
            </w:pPr>
            <w:r>
              <w:t>579,4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jc w:val="center"/>
            </w:pPr>
            <w:r>
              <w:t>681,3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jc w:val="center"/>
            </w:pPr>
            <w:r>
              <w:t>855,0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50440" w:rsidP="00650440">
            <w:pPr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C52D7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8032F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79</w:t>
            </w:r>
            <w:r w:rsidR="008032F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50440" w:rsidP="00C52D75">
            <w:pPr>
              <w:jc w:val="center"/>
            </w:pPr>
            <w:r>
              <w:rPr>
                <w:rFonts w:eastAsia="Calibri"/>
                <w:lang w:eastAsia="en-US"/>
              </w:rPr>
              <w:t>2197,8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2117,2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1779,8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1794,0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rPr>
          <w:trHeight w:val="411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Подпрограмма 1    «Развитие культуры»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 xml:space="preserve">всего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566C4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17207,5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25</w:t>
            </w:r>
            <w:r w:rsidR="00036FA6">
              <w:rPr>
                <w:rFonts w:eastAsia="Calibri"/>
                <w:lang w:eastAsia="en-US"/>
              </w:rPr>
              <w:t>7</w:t>
            </w:r>
            <w:r w:rsidRPr="0003023D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8032F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24</w:t>
            </w:r>
            <w:r w:rsidR="008032F7">
              <w:rPr>
                <w:rFonts w:eastAsia="Calibri"/>
                <w:lang w:eastAsia="en-US"/>
              </w:rPr>
              <w:t>2</w:t>
            </w:r>
            <w:r w:rsidRPr="0003023D"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9</w:t>
            </w:r>
            <w:r w:rsidR="00036FA6">
              <w:rPr>
                <w:rFonts w:eastAsia="Calibri"/>
                <w:lang w:eastAsia="en-US"/>
              </w:rPr>
              <w:t>54</w:t>
            </w:r>
            <w:r>
              <w:rPr>
                <w:rFonts w:eastAsia="Calibri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566C41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566C41">
              <w:rPr>
                <w:rFonts w:eastAsia="Calibri"/>
                <w:lang w:eastAsia="en-US"/>
              </w:rPr>
              <w:t>48</w:t>
            </w:r>
            <w:r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3C6445">
            <w:pPr>
              <w:jc w:val="center"/>
            </w:pPr>
            <w:r w:rsidRPr="0003023D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69</w:t>
            </w:r>
            <w:r w:rsidRPr="0003023D">
              <w:rPr>
                <w:rFonts w:eastAsia="Calibri"/>
                <w:lang w:eastAsia="en-US"/>
              </w:rPr>
              <w:t>6,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2441,1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2629,0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t>284,8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t>579,4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3C6445">
            <w:pPr>
              <w:jc w:val="center"/>
            </w:pPr>
            <w:r>
              <w:t>681,3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t>855,0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566C4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14632,0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25</w:t>
            </w:r>
            <w:r w:rsidR="00036FA6">
              <w:rPr>
                <w:rFonts w:eastAsia="Calibri"/>
                <w:lang w:eastAsia="en-US"/>
              </w:rPr>
              <w:t>7</w:t>
            </w:r>
            <w:r w:rsidRPr="0003023D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2427,2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36FA6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  <w:r w:rsidR="00036FA6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8032F7">
            <w:pPr>
              <w:jc w:val="center"/>
            </w:pPr>
            <w:r>
              <w:rPr>
                <w:rFonts w:eastAsia="Calibri"/>
                <w:lang w:eastAsia="en-US"/>
              </w:rPr>
              <w:t>2177,8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2117,2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>
              <w:rPr>
                <w:rFonts w:eastAsia="Calibri"/>
                <w:lang w:eastAsia="en-US"/>
              </w:rPr>
              <w:t>1774,0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Подпрограмма 2</w:t>
            </w: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</w:pPr>
            <w:r w:rsidRPr="0003023D">
              <w:rPr>
                <w:rFonts w:eastAsia="Calibri"/>
                <w:lang w:eastAsia="en-US"/>
              </w:rPr>
              <w:t xml:space="preserve"> «Развитие </w:t>
            </w: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3023D">
              <w:t>физической культуры и спорта</w:t>
            </w:r>
            <w:r w:rsidRPr="0003023D">
              <w:rPr>
                <w:lang w:eastAsia="en-US"/>
              </w:rPr>
              <w:t>»</w:t>
            </w: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D612A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622EE0" w:rsidP="00D612AF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8032F7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36FA6" w:rsidP="000B097B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rPr>
                <w:rFonts w:eastAsia="Calibri"/>
                <w:lang w:eastAsia="en-US"/>
              </w:rPr>
              <w:t>20,0</w:t>
            </w:r>
          </w:p>
        </w:tc>
      </w:tr>
      <w:tr w:rsidR="00056880" w:rsidRPr="0003023D" w:rsidTr="000B097B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880" w:rsidRPr="0003023D" w:rsidRDefault="00056880" w:rsidP="000B097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023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880" w:rsidRPr="0003023D" w:rsidRDefault="00056880" w:rsidP="000B097B">
            <w:pPr>
              <w:jc w:val="center"/>
            </w:pPr>
            <w:r w:rsidRPr="0003023D">
              <w:t>-</w:t>
            </w:r>
          </w:p>
        </w:tc>
      </w:tr>
    </w:tbl>
    <w:p w:rsidR="002C0CE7" w:rsidRPr="009F7783" w:rsidRDefault="002C0CE7" w:rsidP="002C0CE7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</w:p>
    <w:p w:rsidR="003E516E" w:rsidRDefault="003E516E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03023D" w:rsidRDefault="0003023D" w:rsidP="002C0CE7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3E516E" w:rsidRDefault="003E516E" w:rsidP="002C0CE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3E516E" w:rsidRDefault="003E516E" w:rsidP="002C0CE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sectPr w:rsidR="003E516E" w:rsidSect="009C75E9">
      <w:pgSz w:w="16838" w:h="11906" w:orient="landscape"/>
      <w:pgMar w:top="1418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77" w:rsidRDefault="003243D9">
    <w:pPr>
      <w:pStyle w:val="a7"/>
      <w:jc w:val="right"/>
    </w:pPr>
    <w:fldSimple w:instr=" PAGE   \* MERGEFORMAT ">
      <w:r w:rsidR="00904E1F">
        <w:rPr>
          <w:noProof/>
        </w:rPr>
        <w:t>8</w:t>
      </w:r>
    </w:fldSimple>
  </w:p>
  <w:p w:rsidR="00157677" w:rsidRDefault="001576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157677" w:rsidRPr="0006102C" w:rsidRDefault="00157677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744B4D"/>
    <w:multiLevelType w:val="hybridMultilevel"/>
    <w:tmpl w:val="4B2C57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814196C"/>
    <w:multiLevelType w:val="hybridMultilevel"/>
    <w:tmpl w:val="EAA2F718"/>
    <w:lvl w:ilvl="0" w:tplc="9DBA6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91518"/>
    <w:multiLevelType w:val="hybridMultilevel"/>
    <w:tmpl w:val="C65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20E5"/>
    <w:rsid w:val="000026C2"/>
    <w:rsid w:val="00006E39"/>
    <w:rsid w:val="00017262"/>
    <w:rsid w:val="00021021"/>
    <w:rsid w:val="0003023D"/>
    <w:rsid w:val="00034223"/>
    <w:rsid w:val="00035D6C"/>
    <w:rsid w:val="00036FA6"/>
    <w:rsid w:val="000469FC"/>
    <w:rsid w:val="00051099"/>
    <w:rsid w:val="00051BE0"/>
    <w:rsid w:val="00056880"/>
    <w:rsid w:val="0006102C"/>
    <w:rsid w:val="000619C4"/>
    <w:rsid w:val="000674EF"/>
    <w:rsid w:val="00073AC3"/>
    <w:rsid w:val="00075E49"/>
    <w:rsid w:val="00077883"/>
    <w:rsid w:val="00081826"/>
    <w:rsid w:val="00081FCA"/>
    <w:rsid w:val="00082C57"/>
    <w:rsid w:val="00082FA3"/>
    <w:rsid w:val="000939A1"/>
    <w:rsid w:val="00096C5F"/>
    <w:rsid w:val="000A4AD8"/>
    <w:rsid w:val="000A5E13"/>
    <w:rsid w:val="000A619A"/>
    <w:rsid w:val="000B097B"/>
    <w:rsid w:val="000B1F55"/>
    <w:rsid w:val="000D57AF"/>
    <w:rsid w:val="000D6B55"/>
    <w:rsid w:val="000E08F2"/>
    <w:rsid w:val="000F3469"/>
    <w:rsid w:val="000F50DC"/>
    <w:rsid w:val="00103B72"/>
    <w:rsid w:val="001141A8"/>
    <w:rsid w:val="00122155"/>
    <w:rsid w:val="00122E40"/>
    <w:rsid w:val="00131135"/>
    <w:rsid w:val="001313ED"/>
    <w:rsid w:val="001314C7"/>
    <w:rsid w:val="00132CDF"/>
    <w:rsid w:val="00133FA4"/>
    <w:rsid w:val="001340D2"/>
    <w:rsid w:val="0013443E"/>
    <w:rsid w:val="001352BB"/>
    <w:rsid w:val="00137114"/>
    <w:rsid w:val="0014207A"/>
    <w:rsid w:val="0014325A"/>
    <w:rsid w:val="00145E83"/>
    <w:rsid w:val="00146203"/>
    <w:rsid w:val="00154B01"/>
    <w:rsid w:val="00157677"/>
    <w:rsid w:val="00157B50"/>
    <w:rsid w:val="00162CB4"/>
    <w:rsid w:val="00162D3D"/>
    <w:rsid w:val="00163949"/>
    <w:rsid w:val="00164700"/>
    <w:rsid w:val="00166AA0"/>
    <w:rsid w:val="0017455F"/>
    <w:rsid w:val="001773C1"/>
    <w:rsid w:val="0018375B"/>
    <w:rsid w:val="00184EF6"/>
    <w:rsid w:val="001866C4"/>
    <w:rsid w:val="00186713"/>
    <w:rsid w:val="00187427"/>
    <w:rsid w:val="001929F1"/>
    <w:rsid w:val="00195159"/>
    <w:rsid w:val="00196BA2"/>
    <w:rsid w:val="001A0668"/>
    <w:rsid w:val="001A11BA"/>
    <w:rsid w:val="001A204A"/>
    <w:rsid w:val="001A30EC"/>
    <w:rsid w:val="001A760C"/>
    <w:rsid w:val="001B0C91"/>
    <w:rsid w:val="001B2EC6"/>
    <w:rsid w:val="001B3D5A"/>
    <w:rsid w:val="001C5816"/>
    <w:rsid w:val="001C60A6"/>
    <w:rsid w:val="001C65DB"/>
    <w:rsid w:val="001D16C1"/>
    <w:rsid w:val="001D481D"/>
    <w:rsid w:val="001E09F4"/>
    <w:rsid w:val="001E7A32"/>
    <w:rsid w:val="001F2F81"/>
    <w:rsid w:val="001F5158"/>
    <w:rsid w:val="00202469"/>
    <w:rsid w:val="002063CB"/>
    <w:rsid w:val="0021262B"/>
    <w:rsid w:val="00212A81"/>
    <w:rsid w:val="00221942"/>
    <w:rsid w:val="0023347A"/>
    <w:rsid w:val="00236DA4"/>
    <w:rsid w:val="002378B1"/>
    <w:rsid w:val="00241689"/>
    <w:rsid w:val="002422D9"/>
    <w:rsid w:val="002425E5"/>
    <w:rsid w:val="002477AF"/>
    <w:rsid w:val="00253D86"/>
    <w:rsid w:val="0025459D"/>
    <w:rsid w:val="00255B64"/>
    <w:rsid w:val="00262CCD"/>
    <w:rsid w:val="0026647F"/>
    <w:rsid w:val="002668D3"/>
    <w:rsid w:val="00266E2E"/>
    <w:rsid w:val="00270C83"/>
    <w:rsid w:val="002723BA"/>
    <w:rsid w:val="00274315"/>
    <w:rsid w:val="002761A8"/>
    <w:rsid w:val="00281B9B"/>
    <w:rsid w:val="00285876"/>
    <w:rsid w:val="00285D45"/>
    <w:rsid w:val="00294F23"/>
    <w:rsid w:val="002A1F73"/>
    <w:rsid w:val="002B177D"/>
    <w:rsid w:val="002C0755"/>
    <w:rsid w:val="002C0CE7"/>
    <w:rsid w:val="002C36D1"/>
    <w:rsid w:val="002D0BB1"/>
    <w:rsid w:val="002D1E1A"/>
    <w:rsid w:val="002D2968"/>
    <w:rsid w:val="002D716E"/>
    <w:rsid w:val="002E2C74"/>
    <w:rsid w:val="002E61CB"/>
    <w:rsid w:val="002E63AE"/>
    <w:rsid w:val="002F0AEA"/>
    <w:rsid w:val="002F5B3D"/>
    <w:rsid w:val="002F6754"/>
    <w:rsid w:val="0030032E"/>
    <w:rsid w:val="00300806"/>
    <w:rsid w:val="00303849"/>
    <w:rsid w:val="00306C59"/>
    <w:rsid w:val="00310D60"/>
    <w:rsid w:val="003132F6"/>
    <w:rsid w:val="003157C0"/>
    <w:rsid w:val="003202E1"/>
    <w:rsid w:val="003243D9"/>
    <w:rsid w:val="00325C61"/>
    <w:rsid w:val="00330ED4"/>
    <w:rsid w:val="00331212"/>
    <w:rsid w:val="0033328E"/>
    <w:rsid w:val="003358CA"/>
    <w:rsid w:val="00335A3A"/>
    <w:rsid w:val="0035019D"/>
    <w:rsid w:val="00353C63"/>
    <w:rsid w:val="0036152E"/>
    <w:rsid w:val="003616C9"/>
    <w:rsid w:val="003629C1"/>
    <w:rsid w:val="0036310B"/>
    <w:rsid w:val="00364EE4"/>
    <w:rsid w:val="00365500"/>
    <w:rsid w:val="00371CC8"/>
    <w:rsid w:val="00372938"/>
    <w:rsid w:val="0037717F"/>
    <w:rsid w:val="003815A0"/>
    <w:rsid w:val="0038277E"/>
    <w:rsid w:val="00386173"/>
    <w:rsid w:val="003876CD"/>
    <w:rsid w:val="00392288"/>
    <w:rsid w:val="0039487A"/>
    <w:rsid w:val="003A06D5"/>
    <w:rsid w:val="003A32B5"/>
    <w:rsid w:val="003B0227"/>
    <w:rsid w:val="003B0A11"/>
    <w:rsid w:val="003B20E5"/>
    <w:rsid w:val="003B2C6E"/>
    <w:rsid w:val="003B4D32"/>
    <w:rsid w:val="003C06D7"/>
    <w:rsid w:val="003C27C4"/>
    <w:rsid w:val="003C542C"/>
    <w:rsid w:val="003C5713"/>
    <w:rsid w:val="003C5AAC"/>
    <w:rsid w:val="003C6018"/>
    <w:rsid w:val="003C615C"/>
    <w:rsid w:val="003C6445"/>
    <w:rsid w:val="003C6DCE"/>
    <w:rsid w:val="003D2C19"/>
    <w:rsid w:val="003E4A5E"/>
    <w:rsid w:val="003E4D51"/>
    <w:rsid w:val="003E516E"/>
    <w:rsid w:val="003F1555"/>
    <w:rsid w:val="003F2B37"/>
    <w:rsid w:val="003F2E7F"/>
    <w:rsid w:val="003F59E3"/>
    <w:rsid w:val="003F6264"/>
    <w:rsid w:val="003F7339"/>
    <w:rsid w:val="004006B5"/>
    <w:rsid w:val="004043C7"/>
    <w:rsid w:val="00405172"/>
    <w:rsid w:val="004100A5"/>
    <w:rsid w:val="0042344D"/>
    <w:rsid w:val="00424B9C"/>
    <w:rsid w:val="00437874"/>
    <w:rsid w:val="00441A35"/>
    <w:rsid w:val="0044477C"/>
    <w:rsid w:val="00453FBC"/>
    <w:rsid w:val="004560EF"/>
    <w:rsid w:val="0046099B"/>
    <w:rsid w:val="00460E5C"/>
    <w:rsid w:val="004615A4"/>
    <w:rsid w:val="00470E46"/>
    <w:rsid w:val="004714F1"/>
    <w:rsid w:val="004727AA"/>
    <w:rsid w:val="00472A57"/>
    <w:rsid w:val="004768B2"/>
    <w:rsid w:val="004807C6"/>
    <w:rsid w:val="004837CB"/>
    <w:rsid w:val="00483881"/>
    <w:rsid w:val="004858AD"/>
    <w:rsid w:val="004945A0"/>
    <w:rsid w:val="0049553B"/>
    <w:rsid w:val="00497C8F"/>
    <w:rsid w:val="004A0392"/>
    <w:rsid w:val="004A47EF"/>
    <w:rsid w:val="004A7F6C"/>
    <w:rsid w:val="004B1933"/>
    <w:rsid w:val="004B4512"/>
    <w:rsid w:val="004B4851"/>
    <w:rsid w:val="004C44A0"/>
    <w:rsid w:val="004C4F20"/>
    <w:rsid w:val="004C5F8F"/>
    <w:rsid w:val="004C6FDF"/>
    <w:rsid w:val="004C7A9B"/>
    <w:rsid w:val="004D2061"/>
    <w:rsid w:val="004D2ED3"/>
    <w:rsid w:val="004D4006"/>
    <w:rsid w:val="004D49A1"/>
    <w:rsid w:val="004D6746"/>
    <w:rsid w:val="004E2AC1"/>
    <w:rsid w:val="004E30EF"/>
    <w:rsid w:val="004E40BA"/>
    <w:rsid w:val="004E4EA8"/>
    <w:rsid w:val="004F3373"/>
    <w:rsid w:val="004F4A14"/>
    <w:rsid w:val="004F53C1"/>
    <w:rsid w:val="004F5B74"/>
    <w:rsid w:val="004F5E92"/>
    <w:rsid w:val="00503A09"/>
    <w:rsid w:val="00504CDF"/>
    <w:rsid w:val="00505CBD"/>
    <w:rsid w:val="00506050"/>
    <w:rsid w:val="00506144"/>
    <w:rsid w:val="00512086"/>
    <w:rsid w:val="0051373A"/>
    <w:rsid w:val="00513ED3"/>
    <w:rsid w:val="005174A1"/>
    <w:rsid w:val="005200C0"/>
    <w:rsid w:val="00520C34"/>
    <w:rsid w:val="0052182A"/>
    <w:rsid w:val="00521A4B"/>
    <w:rsid w:val="00521BA4"/>
    <w:rsid w:val="00527850"/>
    <w:rsid w:val="00531D38"/>
    <w:rsid w:val="005371DD"/>
    <w:rsid w:val="00537BC3"/>
    <w:rsid w:val="00540AC4"/>
    <w:rsid w:val="0054468C"/>
    <w:rsid w:val="00544D1F"/>
    <w:rsid w:val="00551594"/>
    <w:rsid w:val="00552667"/>
    <w:rsid w:val="00556A42"/>
    <w:rsid w:val="00562078"/>
    <w:rsid w:val="00562608"/>
    <w:rsid w:val="00563123"/>
    <w:rsid w:val="00563572"/>
    <w:rsid w:val="005662F3"/>
    <w:rsid w:val="00566C41"/>
    <w:rsid w:val="0056798D"/>
    <w:rsid w:val="00580642"/>
    <w:rsid w:val="00581FAB"/>
    <w:rsid w:val="0058505F"/>
    <w:rsid w:val="00592CB8"/>
    <w:rsid w:val="005970D9"/>
    <w:rsid w:val="005A15B3"/>
    <w:rsid w:val="005B02E1"/>
    <w:rsid w:val="005B1389"/>
    <w:rsid w:val="005B3B7A"/>
    <w:rsid w:val="005B56FA"/>
    <w:rsid w:val="005B6501"/>
    <w:rsid w:val="005C1065"/>
    <w:rsid w:val="005D2B1B"/>
    <w:rsid w:val="005D3EBE"/>
    <w:rsid w:val="005D6647"/>
    <w:rsid w:val="005E1474"/>
    <w:rsid w:val="005F17D7"/>
    <w:rsid w:val="005F5DD7"/>
    <w:rsid w:val="005F6A34"/>
    <w:rsid w:val="00600158"/>
    <w:rsid w:val="0060444A"/>
    <w:rsid w:val="00604C52"/>
    <w:rsid w:val="006119F4"/>
    <w:rsid w:val="0061306D"/>
    <w:rsid w:val="00613D04"/>
    <w:rsid w:val="00614B4E"/>
    <w:rsid w:val="00622EE0"/>
    <w:rsid w:val="00626975"/>
    <w:rsid w:val="00627690"/>
    <w:rsid w:val="0063038E"/>
    <w:rsid w:val="0063111E"/>
    <w:rsid w:val="0063514E"/>
    <w:rsid w:val="006358A2"/>
    <w:rsid w:val="006470D4"/>
    <w:rsid w:val="0064748A"/>
    <w:rsid w:val="00650440"/>
    <w:rsid w:val="00651805"/>
    <w:rsid w:val="00652C99"/>
    <w:rsid w:val="0065656A"/>
    <w:rsid w:val="00666547"/>
    <w:rsid w:val="00667405"/>
    <w:rsid w:val="00672921"/>
    <w:rsid w:val="00683B54"/>
    <w:rsid w:val="00687513"/>
    <w:rsid w:val="00690803"/>
    <w:rsid w:val="006909F0"/>
    <w:rsid w:val="00692542"/>
    <w:rsid w:val="00692CF2"/>
    <w:rsid w:val="006A56AE"/>
    <w:rsid w:val="006B4E40"/>
    <w:rsid w:val="006B721A"/>
    <w:rsid w:val="006B7745"/>
    <w:rsid w:val="006D1EA9"/>
    <w:rsid w:val="006D4F54"/>
    <w:rsid w:val="006D597B"/>
    <w:rsid w:val="006D7B51"/>
    <w:rsid w:val="006E1340"/>
    <w:rsid w:val="006E5531"/>
    <w:rsid w:val="006E7D32"/>
    <w:rsid w:val="006F4FB3"/>
    <w:rsid w:val="00703072"/>
    <w:rsid w:val="00710DA8"/>
    <w:rsid w:val="00711FF2"/>
    <w:rsid w:val="00712E0B"/>
    <w:rsid w:val="00712E8B"/>
    <w:rsid w:val="00715DE7"/>
    <w:rsid w:val="00717053"/>
    <w:rsid w:val="00720256"/>
    <w:rsid w:val="00720B24"/>
    <w:rsid w:val="0072703B"/>
    <w:rsid w:val="00731336"/>
    <w:rsid w:val="00731374"/>
    <w:rsid w:val="0073511A"/>
    <w:rsid w:val="00736970"/>
    <w:rsid w:val="0073744C"/>
    <w:rsid w:val="007401B4"/>
    <w:rsid w:val="007414A7"/>
    <w:rsid w:val="0074264C"/>
    <w:rsid w:val="00746E62"/>
    <w:rsid w:val="007511A7"/>
    <w:rsid w:val="00752CE2"/>
    <w:rsid w:val="00754FE1"/>
    <w:rsid w:val="00760390"/>
    <w:rsid w:val="007712C9"/>
    <w:rsid w:val="00775A14"/>
    <w:rsid w:val="00777824"/>
    <w:rsid w:val="0078256B"/>
    <w:rsid w:val="00783AF3"/>
    <w:rsid w:val="0079241B"/>
    <w:rsid w:val="0079549A"/>
    <w:rsid w:val="00795973"/>
    <w:rsid w:val="007965BF"/>
    <w:rsid w:val="00796635"/>
    <w:rsid w:val="00797EA3"/>
    <w:rsid w:val="007A1774"/>
    <w:rsid w:val="007B130A"/>
    <w:rsid w:val="007B40A2"/>
    <w:rsid w:val="007B7E35"/>
    <w:rsid w:val="007C2913"/>
    <w:rsid w:val="007D0B6D"/>
    <w:rsid w:val="007D55E3"/>
    <w:rsid w:val="007E3D04"/>
    <w:rsid w:val="007E7D34"/>
    <w:rsid w:val="007F1309"/>
    <w:rsid w:val="007F19CA"/>
    <w:rsid w:val="007F202D"/>
    <w:rsid w:val="007F32AD"/>
    <w:rsid w:val="007F3E18"/>
    <w:rsid w:val="007F4C66"/>
    <w:rsid w:val="007F5444"/>
    <w:rsid w:val="007F56D2"/>
    <w:rsid w:val="008032F7"/>
    <w:rsid w:val="00805A9A"/>
    <w:rsid w:val="0081705B"/>
    <w:rsid w:val="008171C9"/>
    <w:rsid w:val="00821042"/>
    <w:rsid w:val="00822019"/>
    <w:rsid w:val="0082715C"/>
    <w:rsid w:val="00827628"/>
    <w:rsid w:val="0083157A"/>
    <w:rsid w:val="00836905"/>
    <w:rsid w:val="00837259"/>
    <w:rsid w:val="0084014B"/>
    <w:rsid w:val="008435DD"/>
    <w:rsid w:val="008466A9"/>
    <w:rsid w:val="00862055"/>
    <w:rsid w:val="00870E9A"/>
    <w:rsid w:val="00881C54"/>
    <w:rsid w:val="00884788"/>
    <w:rsid w:val="00886513"/>
    <w:rsid w:val="008920FC"/>
    <w:rsid w:val="00895138"/>
    <w:rsid w:val="008A2758"/>
    <w:rsid w:val="008A6051"/>
    <w:rsid w:val="008B1A8D"/>
    <w:rsid w:val="008B3101"/>
    <w:rsid w:val="008C20E1"/>
    <w:rsid w:val="008D1C2A"/>
    <w:rsid w:val="008D6FF5"/>
    <w:rsid w:val="008D71A2"/>
    <w:rsid w:val="008D738C"/>
    <w:rsid w:val="008D7A1A"/>
    <w:rsid w:val="008F12F0"/>
    <w:rsid w:val="008F2533"/>
    <w:rsid w:val="008F3373"/>
    <w:rsid w:val="008F38F8"/>
    <w:rsid w:val="008F4629"/>
    <w:rsid w:val="008F7D07"/>
    <w:rsid w:val="009021C9"/>
    <w:rsid w:val="00904E1F"/>
    <w:rsid w:val="00906834"/>
    <w:rsid w:val="0090751A"/>
    <w:rsid w:val="00913686"/>
    <w:rsid w:val="0091545C"/>
    <w:rsid w:val="00916FDF"/>
    <w:rsid w:val="0092594F"/>
    <w:rsid w:val="00937C2D"/>
    <w:rsid w:val="00942BD3"/>
    <w:rsid w:val="00946F4B"/>
    <w:rsid w:val="00950DF2"/>
    <w:rsid w:val="00954C97"/>
    <w:rsid w:val="0096069C"/>
    <w:rsid w:val="00962CCA"/>
    <w:rsid w:val="00965C79"/>
    <w:rsid w:val="009675CB"/>
    <w:rsid w:val="00972D7F"/>
    <w:rsid w:val="00980BA9"/>
    <w:rsid w:val="00983245"/>
    <w:rsid w:val="0098324F"/>
    <w:rsid w:val="009838C5"/>
    <w:rsid w:val="0099216C"/>
    <w:rsid w:val="00996391"/>
    <w:rsid w:val="00997A0F"/>
    <w:rsid w:val="009A05DD"/>
    <w:rsid w:val="009A1B64"/>
    <w:rsid w:val="009A2756"/>
    <w:rsid w:val="009A38F1"/>
    <w:rsid w:val="009A46EC"/>
    <w:rsid w:val="009A6D17"/>
    <w:rsid w:val="009B196E"/>
    <w:rsid w:val="009B5A8D"/>
    <w:rsid w:val="009B5CEA"/>
    <w:rsid w:val="009B6678"/>
    <w:rsid w:val="009C1576"/>
    <w:rsid w:val="009C2DF1"/>
    <w:rsid w:val="009C75E9"/>
    <w:rsid w:val="009C7A04"/>
    <w:rsid w:val="009D3211"/>
    <w:rsid w:val="009D6546"/>
    <w:rsid w:val="009E0086"/>
    <w:rsid w:val="009E36F0"/>
    <w:rsid w:val="009E4195"/>
    <w:rsid w:val="009E5BFE"/>
    <w:rsid w:val="009F53E8"/>
    <w:rsid w:val="009F7783"/>
    <w:rsid w:val="00A0423B"/>
    <w:rsid w:val="00A12432"/>
    <w:rsid w:val="00A17947"/>
    <w:rsid w:val="00A334E8"/>
    <w:rsid w:val="00A34C20"/>
    <w:rsid w:val="00A351FD"/>
    <w:rsid w:val="00A357E8"/>
    <w:rsid w:val="00A40279"/>
    <w:rsid w:val="00A4169B"/>
    <w:rsid w:val="00A41DCC"/>
    <w:rsid w:val="00A44C76"/>
    <w:rsid w:val="00A5704C"/>
    <w:rsid w:val="00A57454"/>
    <w:rsid w:val="00A62663"/>
    <w:rsid w:val="00A65539"/>
    <w:rsid w:val="00A6704E"/>
    <w:rsid w:val="00A713CE"/>
    <w:rsid w:val="00A82C4E"/>
    <w:rsid w:val="00A90B4C"/>
    <w:rsid w:val="00A91AF2"/>
    <w:rsid w:val="00A95856"/>
    <w:rsid w:val="00A97ABF"/>
    <w:rsid w:val="00A97FA7"/>
    <w:rsid w:val="00AA5864"/>
    <w:rsid w:val="00AB6CA5"/>
    <w:rsid w:val="00AB7BB1"/>
    <w:rsid w:val="00AC20ED"/>
    <w:rsid w:val="00AC575C"/>
    <w:rsid w:val="00AD2C9C"/>
    <w:rsid w:val="00AE5342"/>
    <w:rsid w:val="00AF7051"/>
    <w:rsid w:val="00B14968"/>
    <w:rsid w:val="00B262A6"/>
    <w:rsid w:val="00B31ED2"/>
    <w:rsid w:val="00B31FC2"/>
    <w:rsid w:val="00B37EB6"/>
    <w:rsid w:val="00B53BEC"/>
    <w:rsid w:val="00B55247"/>
    <w:rsid w:val="00B57307"/>
    <w:rsid w:val="00B57DFC"/>
    <w:rsid w:val="00B6182B"/>
    <w:rsid w:val="00B67EB8"/>
    <w:rsid w:val="00B74FCA"/>
    <w:rsid w:val="00B77E62"/>
    <w:rsid w:val="00B80627"/>
    <w:rsid w:val="00B8130F"/>
    <w:rsid w:val="00B83DCA"/>
    <w:rsid w:val="00B85C49"/>
    <w:rsid w:val="00B86F70"/>
    <w:rsid w:val="00B91306"/>
    <w:rsid w:val="00B966C2"/>
    <w:rsid w:val="00B9751C"/>
    <w:rsid w:val="00BA3185"/>
    <w:rsid w:val="00BA4BFE"/>
    <w:rsid w:val="00BA6B5D"/>
    <w:rsid w:val="00BB094B"/>
    <w:rsid w:val="00BB272F"/>
    <w:rsid w:val="00BC200C"/>
    <w:rsid w:val="00BC3A73"/>
    <w:rsid w:val="00BC62D1"/>
    <w:rsid w:val="00BD2ECA"/>
    <w:rsid w:val="00BD3529"/>
    <w:rsid w:val="00BD48F2"/>
    <w:rsid w:val="00BD58F0"/>
    <w:rsid w:val="00BE0174"/>
    <w:rsid w:val="00BE1D6F"/>
    <w:rsid w:val="00BE2E41"/>
    <w:rsid w:val="00BE6745"/>
    <w:rsid w:val="00BF1F45"/>
    <w:rsid w:val="00C06457"/>
    <w:rsid w:val="00C07503"/>
    <w:rsid w:val="00C07B38"/>
    <w:rsid w:val="00C15129"/>
    <w:rsid w:val="00C17500"/>
    <w:rsid w:val="00C233FD"/>
    <w:rsid w:val="00C23D0A"/>
    <w:rsid w:val="00C30FB5"/>
    <w:rsid w:val="00C31A69"/>
    <w:rsid w:val="00C3584C"/>
    <w:rsid w:val="00C40455"/>
    <w:rsid w:val="00C40502"/>
    <w:rsid w:val="00C406B9"/>
    <w:rsid w:val="00C503F8"/>
    <w:rsid w:val="00C52D75"/>
    <w:rsid w:val="00C5709F"/>
    <w:rsid w:val="00C6115D"/>
    <w:rsid w:val="00C615DD"/>
    <w:rsid w:val="00C61F59"/>
    <w:rsid w:val="00C656AB"/>
    <w:rsid w:val="00C728D5"/>
    <w:rsid w:val="00C728E1"/>
    <w:rsid w:val="00C7698E"/>
    <w:rsid w:val="00C80B40"/>
    <w:rsid w:val="00C83225"/>
    <w:rsid w:val="00C86B5D"/>
    <w:rsid w:val="00C912FF"/>
    <w:rsid w:val="00C91876"/>
    <w:rsid w:val="00C958E6"/>
    <w:rsid w:val="00C95B0A"/>
    <w:rsid w:val="00C973D4"/>
    <w:rsid w:val="00CA3529"/>
    <w:rsid w:val="00CA3B03"/>
    <w:rsid w:val="00CA4B83"/>
    <w:rsid w:val="00CA6EF2"/>
    <w:rsid w:val="00CB268C"/>
    <w:rsid w:val="00CB4C65"/>
    <w:rsid w:val="00CB6FE9"/>
    <w:rsid w:val="00CB78B1"/>
    <w:rsid w:val="00CC760E"/>
    <w:rsid w:val="00CD2376"/>
    <w:rsid w:val="00CD3686"/>
    <w:rsid w:val="00CE0F1B"/>
    <w:rsid w:val="00CE1848"/>
    <w:rsid w:val="00CE2E55"/>
    <w:rsid w:val="00CF114B"/>
    <w:rsid w:val="00CF17FF"/>
    <w:rsid w:val="00CF1D06"/>
    <w:rsid w:val="00CF6BB4"/>
    <w:rsid w:val="00CF729F"/>
    <w:rsid w:val="00CF7C75"/>
    <w:rsid w:val="00D01C3B"/>
    <w:rsid w:val="00D036B4"/>
    <w:rsid w:val="00D053B9"/>
    <w:rsid w:val="00D06841"/>
    <w:rsid w:val="00D11DE5"/>
    <w:rsid w:val="00D122A8"/>
    <w:rsid w:val="00D2133A"/>
    <w:rsid w:val="00D27080"/>
    <w:rsid w:val="00D3287B"/>
    <w:rsid w:val="00D40F8B"/>
    <w:rsid w:val="00D41204"/>
    <w:rsid w:val="00D441DC"/>
    <w:rsid w:val="00D451CB"/>
    <w:rsid w:val="00D45D99"/>
    <w:rsid w:val="00D51E5C"/>
    <w:rsid w:val="00D612AF"/>
    <w:rsid w:val="00D63E26"/>
    <w:rsid w:val="00D64AD5"/>
    <w:rsid w:val="00D8168B"/>
    <w:rsid w:val="00D911A4"/>
    <w:rsid w:val="00D918C7"/>
    <w:rsid w:val="00D918D2"/>
    <w:rsid w:val="00DB20D1"/>
    <w:rsid w:val="00DB6EF8"/>
    <w:rsid w:val="00DC64F3"/>
    <w:rsid w:val="00DE13F8"/>
    <w:rsid w:val="00DE3C0F"/>
    <w:rsid w:val="00DE4107"/>
    <w:rsid w:val="00DF2A92"/>
    <w:rsid w:val="00DF2D80"/>
    <w:rsid w:val="00DF4454"/>
    <w:rsid w:val="00DF6D98"/>
    <w:rsid w:val="00E05501"/>
    <w:rsid w:val="00E0597A"/>
    <w:rsid w:val="00E129D2"/>
    <w:rsid w:val="00E15A1D"/>
    <w:rsid w:val="00E1685C"/>
    <w:rsid w:val="00E17893"/>
    <w:rsid w:val="00E1798A"/>
    <w:rsid w:val="00E21A16"/>
    <w:rsid w:val="00E30925"/>
    <w:rsid w:val="00E35109"/>
    <w:rsid w:val="00E4025C"/>
    <w:rsid w:val="00E4332C"/>
    <w:rsid w:val="00E4559D"/>
    <w:rsid w:val="00E50F44"/>
    <w:rsid w:val="00E51377"/>
    <w:rsid w:val="00E520FF"/>
    <w:rsid w:val="00E5298F"/>
    <w:rsid w:val="00E64A50"/>
    <w:rsid w:val="00E7220E"/>
    <w:rsid w:val="00E75393"/>
    <w:rsid w:val="00E76553"/>
    <w:rsid w:val="00E868B0"/>
    <w:rsid w:val="00E8722A"/>
    <w:rsid w:val="00E91328"/>
    <w:rsid w:val="00E935E3"/>
    <w:rsid w:val="00E95529"/>
    <w:rsid w:val="00E958A1"/>
    <w:rsid w:val="00E96585"/>
    <w:rsid w:val="00EA0DB7"/>
    <w:rsid w:val="00EA209B"/>
    <w:rsid w:val="00EA3131"/>
    <w:rsid w:val="00EA33AF"/>
    <w:rsid w:val="00EB3740"/>
    <w:rsid w:val="00EB3FD8"/>
    <w:rsid w:val="00EB74C4"/>
    <w:rsid w:val="00EC2BAD"/>
    <w:rsid w:val="00EC2CD8"/>
    <w:rsid w:val="00EC3988"/>
    <w:rsid w:val="00EC4003"/>
    <w:rsid w:val="00EC68F4"/>
    <w:rsid w:val="00ED1C78"/>
    <w:rsid w:val="00EE17BE"/>
    <w:rsid w:val="00EE4662"/>
    <w:rsid w:val="00EE75EC"/>
    <w:rsid w:val="00EF3B52"/>
    <w:rsid w:val="00F00A64"/>
    <w:rsid w:val="00F02F86"/>
    <w:rsid w:val="00F05D44"/>
    <w:rsid w:val="00F06439"/>
    <w:rsid w:val="00F07803"/>
    <w:rsid w:val="00F106D6"/>
    <w:rsid w:val="00F1146A"/>
    <w:rsid w:val="00F14F66"/>
    <w:rsid w:val="00F16C65"/>
    <w:rsid w:val="00F21470"/>
    <w:rsid w:val="00F21D94"/>
    <w:rsid w:val="00F3287E"/>
    <w:rsid w:val="00F32D28"/>
    <w:rsid w:val="00F3562C"/>
    <w:rsid w:val="00F40DA2"/>
    <w:rsid w:val="00F40F4D"/>
    <w:rsid w:val="00F41DED"/>
    <w:rsid w:val="00F42685"/>
    <w:rsid w:val="00F518DE"/>
    <w:rsid w:val="00F55413"/>
    <w:rsid w:val="00F57D07"/>
    <w:rsid w:val="00F6095F"/>
    <w:rsid w:val="00F63BB2"/>
    <w:rsid w:val="00F665CC"/>
    <w:rsid w:val="00F672C0"/>
    <w:rsid w:val="00F67648"/>
    <w:rsid w:val="00F75467"/>
    <w:rsid w:val="00F77B47"/>
    <w:rsid w:val="00F825CC"/>
    <w:rsid w:val="00F85073"/>
    <w:rsid w:val="00F85413"/>
    <w:rsid w:val="00FA0AF1"/>
    <w:rsid w:val="00FA1078"/>
    <w:rsid w:val="00FA6631"/>
    <w:rsid w:val="00FB10A8"/>
    <w:rsid w:val="00FB299E"/>
    <w:rsid w:val="00FB66F7"/>
    <w:rsid w:val="00FB6818"/>
    <w:rsid w:val="00FC2A29"/>
    <w:rsid w:val="00FC61A7"/>
    <w:rsid w:val="00FC6EFC"/>
    <w:rsid w:val="00FC79A9"/>
    <w:rsid w:val="00FD2B89"/>
    <w:rsid w:val="00FD3DD0"/>
    <w:rsid w:val="00FE7424"/>
    <w:rsid w:val="00FF240F"/>
    <w:rsid w:val="00F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rsid w:val="00B77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77E62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F729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basedOn w:val="a"/>
    <w:next w:val="a"/>
    <w:link w:val="21"/>
    <w:uiPriority w:val="9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729F"/>
    <w:rPr>
      <w:rFonts w:cs="Times New Roman"/>
      <w:b/>
      <w:bCs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9"/>
    <w:locked/>
    <w:rsid w:val="00CF729F"/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CF729F"/>
    <w:rPr>
      <w:rFonts w:ascii="Arial" w:hAnsi="Arial" w:cs="Arial"/>
      <w:b/>
      <w:bCs/>
      <w:i/>
      <w:i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99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CF729F"/>
    <w:pPr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F729F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11"/>
    <w:qFormat/>
    <w:locked/>
    <w:rsid w:val="00CB78B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3">
    <w:name w:val="Подзаголовок Знак"/>
    <w:basedOn w:val="a0"/>
    <w:link w:val="af2"/>
    <w:uiPriority w:val="11"/>
    <w:locked/>
    <w:rsid w:val="00CB78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4">
    <w:name w:val="Hyperlink"/>
    <w:basedOn w:val="a0"/>
    <w:uiPriority w:val="99"/>
    <w:unhideWhenUsed/>
    <w:rsid w:val="00C15129"/>
    <w:rPr>
      <w:rFonts w:cs="Times New Roman"/>
      <w:color w:val="0000FF"/>
      <w:u w:val="single"/>
    </w:rPr>
  </w:style>
  <w:style w:type="paragraph" w:styleId="af5">
    <w:name w:val="No Spacing"/>
    <w:uiPriority w:val="99"/>
    <w:qFormat/>
    <w:rsid w:val="00A334E8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2">
    <w:name w:val="Основной шрифт абзаца1"/>
    <w:rsid w:val="009A2756"/>
  </w:style>
  <w:style w:type="paragraph" w:customStyle="1" w:styleId="af6">
    <w:name w:val="Содержимое таблицы"/>
    <w:basedOn w:val="a"/>
    <w:rsid w:val="009A275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f7">
    <w:name w:val="List Paragraph"/>
    <w:basedOn w:val="a"/>
    <w:qFormat/>
    <w:rsid w:val="00886513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BF23-0B6E-4E4D-A278-180F8D4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4482587</TotalTime>
  <Pages>18</Pages>
  <Words>2682</Words>
  <Characters>19048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Углерод</cp:lastModifiedBy>
  <cp:revision>92</cp:revision>
  <cp:lastPrinted>2018-12-08T12:23:00Z</cp:lastPrinted>
  <dcterms:created xsi:type="dcterms:W3CDTF">2018-05-10T20:56:00Z</dcterms:created>
  <dcterms:modified xsi:type="dcterms:W3CDTF">2018-12-08T12:24:00Z</dcterms:modified>
</cp:coreProperties>
</file>