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133247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356EE2" w:rsidRDefault="006D694F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257C8D" w:rsidRDefault="00133247" w:rsidP="00797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56E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694F" w:rsidRPr="006D694F" w:rsidRDefault="006D694F" w:rsidP="006D6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7BB" w:rsidRDefault="00C507BB" w:rsidP="00C507BB">
      <w:pPr>
        <w:tabs>
          <w:tab w:val="left" w:pos="6390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971830">
        <w:rPr>
          <w:rFonts w:ascii="Times New Roman" w:eastAsia="Times New Roman" w:hAnsi="Times New Roman" w:cs="Times New Roman"/>
          <w:b/>
          <w:sz w:val="28"/>
          <w:szCs w:val="28"/>
        </w:rPr>
        <w:t>08.02.</w:t>
      </w:r>
      <w:r w:rsidR="002B6E97">
        <w:rPr>
          <w:rFonts w:ascii="Times New Roman" w:eastAsia="Times New Roman" w:hAnsi="Times New Roman" w:cs="Times New Roman"/>
          <w:b/>
          <w:sz w:val="28"/>
          <w:szCs w:val="28"/>
        </w:rPr>
        <w:t>2022</w:t>
      </w:r>
      <w:r w:rsidR="00356EE2" w:rsidRPr="002825B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="0097183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56EE2" w:rsidRPr="002825B2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971830">
        <w:rPr>
          <w:rFonts w:ascii="Times New Roman" w:eastAsia="Times New Roman" w:hAnsi="Times New Roman" w:cs="Times New Roman"/>
          <w:b/>
          <w:sz w:val="28"/>
          <w:szCs w:val="28"/>
        </w:rPr>
        <w:t xml:space="preserve"> 26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п. Углеродовский</w:t>
      </w:r>
    </w:p>
    <w:p w:rsidR="00C507BB" w:rsidRPr="006628D4" w:rsidRDefault="00C507BB" w:rsidP="00C507BB">
      <w:pPr>
        <w:tabs>
          <w:tab w:val="center" w:pos="3686"/>
          <w:tab w:val="right" w:pos="7938"/>
        </w:tabs>
        <w:spacing w:before="240" w:after="240"/>
        <w:jc w:val="center"/>
        <w:rPr>
          <w:rFonts w:ascii="Times New Roman" w:hAnsi="Times New Roman" w:cs="Times New Roman"/>
          <w:szCs w:val="28"/>
        </w:rPr>
      </w:pPr>
      <w:r w:rsidRPr="006628D4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Pr="006628D4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 w:rsidRPr="006628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границах</w:t>
      </w:r>
      <w:r w:rsidRPr="00662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Углеродовского </w:t>
      </w:r>
      <w:r w:rsidRPr="006628D4">
        <w:rPr>
          <w:rFonts w:ascii="Times New Roman" w:hAnsi="Times New Roman" w:cs="Times New Roman"/>
          <w:b/>
          <w:color w:val="000000"/>
          <w:sz w:val="28"/>
          <w:szCs w:val="28"/>
        </w:rPr>
        <w:t>городского поселения</w:t>
      </w:r>
    </w:p>
    <w:p w:rsidR="00C507BB" w:rsidRPr="00971830" w:rsidRDefault="00C507BB" w:rsidP="00971830">
      <w:pPr>
        <w:ind w:firstLine="851"/>
        <w:jc w:val="both"/>
        <w:rPr>
          <w:rFonts w:ascii="Times New Roman" w:hAnsi="Times New Roman" w:cs="Times New Roman"/>
          <w:kern w:val="2"/>
          <w:sz w:val="20"/>
          <w:szCs w:val="28"/>
        </w:rPr>
      </w:pPr>
      <w:proofErr w:type="gramStart"/>
      <w:r w:rsidRPr="00574194">
        <w:rPr>
          <w:rFonts w:ascii="Times New Roman" w:hAnsi="Times New Roman" w:cs="Times New Roman"/>
          <w:sz w:val="28"/>
          <w:szCs w:val="28"/>
        </w:rPr>
        <w:t>В соответствии ст.</w:t>
      </w:r>
      <w:r w:rsidRPr="00574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 w:rsidRPr="00574194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74194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</w:t>
      </w:r>
      <w:r w:rsidRPr="0057419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94">
        <w:rPr>
          <w:rFonts w:ascii="Times New Roman" w:hAnsi="Times New Roman" w:cs="Times New Roman"/>
          <w:sz w:val="28"/>
          <w:szCs w:val="28"/>
        </w:rPr>
        <w:t>№990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194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4194">
        <w:rPr>
          <w:rFonts w:ascii="Times New Roman" w:hAnsi="Times New Roman" w:cs="Times New Roman"/>
          <w:sz w:val="28"/>
          <w:szCs w:val="28"/>
        </w:rPr>
        <w:t xml:space="preserve">   Федеральным законом  от 06.10.2003  № 131-ФЗ «Об общих принципах организации местного</w:t>
      </w:r>
      <w:proofErr w:type="gramEnd"/>
      <w:r w:rsidRPr="00574194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Федерации», руководствуясь ст. 33 Устава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Углеродовское </w:t>
      </w:r>
      <w:r w:rsidRPr="00574194">
        <w:rPr>
          <w:rFonts w:ascii="Times New Roman" w:hAnsi="Times New Roman" w:cs="Times New Roman"/>
          <w:sz w:val="28"/>
          <w:szCs w:val="28"/>
        </w:rPr>
        <w:t xml:space="preserve">городское поселение», Администрация </w:t>
      </w:r>
      <w:r>
        <w:rPr>
          <w:rFonts w:ascii="Times New Roman" w:hAnsi="Times New Roman" w:cs="Times New Roman"/>
          <w:sz w:val="28"/>
          <w:szCs w:val="28"/>
        </w:rPr>
        <w:t>Углеродовского</w:t>
      </w:r>
      <w:r w:rsidR="00971830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</w:t>
      </w:r>
      <w:r w:rsidRPr="0057419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507BB" w:rsidRPr="00574194" w:rsidRDefault="00C507BB" w:rsidP="00C507B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сфере </w:t>
      </w:r>
      <w:r w:rsidRPr="000A1879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  <w:r w:rsidRPr="00574194">
        <w:rPr>
          <w:rFonts w:ascii="Times New Roman" w:hAnsi="Times New Roman" w:cs="Times New Roman"/>
          <w:sz w:val="28"/>
          <w:szCs w:val="28"/>
        </w:rPr>
        <w:t xml:space="preserve"> в границах </w:t>
      </w:r>
      <w:r>
        <w:rPr>
          <w:rFonts w:ascii="Times New Roman" w:hAnsi="Times New Roman" w:cs="Times New Roman"/>
          <w:sz w:val="28"/>
          <w:szCs w:val="28"/>
        </w:rPr>
        <w:t>Углеродовского</w:t>
      </w:r>
      <w:r w:rsidRPr="00574194">
        <w:rPr>
          <w:rFonts w:ascii="Times New Roman" w:hAnsi="Times New Roman" w:cs="Times New Roman"/>
          <w:sz w:val="28"/>
          <w:szCs w:val="28"/>
        </w:rPr>
        <w:t xml:space="preserve"> городского поселения, согласно приложению к настоящему постановлению.</w:t>
      </w:r>
    </w:p>
    <w:p w:rsidR="00C507BB" w:rsidRPr="00574194" w:rsidRDefault="00C507BB" w:rsidP="00C507B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hAnsi="Times New Roman" w:cs="Times New Roman"/>
          <w:sz w:val="28"/>
          <w:szCs w:val="28"/>
        </w:rPr>
        <w:t xml:space="preserve">2. Настоящее постановление  подлежит опубликованию (обнародованию)  путем размещения на официальном </w:t>
      </w:r>
      <w:r>
        <w:rPr>
          <w:rFonts w:ascii="Times New Roman" w:hAnsi="Times New Roman" w:cs="Times New Roman"/>
          <w:sz w:val="28"/>
          <w:szCs w:val="28"/>
        </w:rPr>
        <w:t>сайте Администрации Углеродовского</w:t>
      </w:r>
      <w:r w:rsidRPr="00574194">
        <w:rPr>
          <w:rFonts w:ascii="Times New Roman" w:hAnsi="Times New Roman" w:cs="Times New Roman"/>
          <w:sz w:val="28"/>
          <w:szCs w:val="28"/>
        </w:rPr>
        <w:t xml:space="preserve"> городского поселения, в информационно-телекоммуникационной сети «Интернет».</w:t>
      </w:r>
    </w:p>
    <w:p w:rsidR="00C507BB" w:rsidRDefault="00C507BB" w:rsidP="00C507B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41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741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419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507BB" w:rsidRDefault="00C507BB" w:rsidP="00C507B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7BB" w:rsidRPr="00574194" w:rsidRDefault="00C507BB" w:rsidP="00C507BB">
      <w:pPr>
        <w:suppressAutoHyphens/>
        <w:ind w:right="1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194">
        <w:rPr>
          <w:rFonts w:ascii="Times New Roman" w:hAnsi="Times New Roman" w:cs="Times New Roman"/>
          <w:bCs/>
          <w:sz w:val="28"/>
          <w:szCs w:val="28"/>
        </w:rPr>
        <w:t xml:space="preserve">Глава Администрации </w:t>
      </w:r>
    </w:p>
    <w:p w:rsidR="00C507BB" w:rsidRDefault="00C507BB" w:rsidP="00C507BB">
      <w:pPr>
        <w:suppressAutoHyphens/>
        <w:ind w:right="1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Углеродовского</w:t>
      </w:r>
    </w:p>
    <w:p w:rsidR="00C507BB" w:rsidRPr="00574194" w:rsidRDefault="00C507BB" w:rsidP="00C507BB">
      <w:pPr>
        <w:suppressAutoHyphens/>
        <w:ind w:right="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194">
        <w:rPr>
          <w:rFonts w:ascii="Times New Roman" w:hAnsi="Times New Roman" w:cs="Times New Roman"/>
          <w:bCs/>
          <w:sz w:val="28"/>
          <w:szCs w:val="28"/>
        </w:rPr>
        <w:t xml:space="preserve">городского поселения   </w:t>
      </w:r>
      <w:r w:rsidRPr="00574194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С. Г. Ильяев</w:t>
      </w:r>
    </w:p>
    <w:p w:rsidR="00C507BB" w:rsidRPr="00971830" w:rsidRDefault="00C507BB" w:rsidP="00971830">
      <w:pPr>
        <w:tabs>
          <w:tab w:val="left" w:pos="3405"/>
          <w:tab w:val="center" w:pos="4961"/>
        </w:tabs>
        <w:suppressAutoHyphens/>
        <w:ind w:left="567" w:right="19"/>
        <w:contextualSpacing/>
        <w:jc w:val="both"/>
        <w:rPr>
          <w:rFonts w:ascii="Times New Roman" w:hAnsi="Times New Roman" w:cs="Times New Roman"/>
        </w:rPr>
      </w:pPr>
      <w:r w:rsidRPr="00574194">
        <w:rPr>
          <w:rFonts w:ascii="Times New Roman" w:hAnsi="Times New Roman" w:cs="Times New Roman"/>
        </w:rPr>
        <w:lastRenderedPageBreak/>
        <w:t xml:space="preserve">    </w:t>
      </w:r>
      <w:r w:rsidR="009718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272F4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№1  </w:t>
      </w:r>
    </w:p>
    <w:p w:rsidR="00C507BB" w:rsidRPr="00272F41" w:rsidRDefault="00C507BB" w:rsidP="00C507BB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2F41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C507BB" w:rsidRPr="00272F41" w:rsidRDefault="00C507BB" w:rsidP="00C507BB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Углеродовского </w:t>
      </w:r>
      <w:r w:rsidRPr="00272F4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городского поселения</w:t>
      </w:r>
    </w:p>
    <w:p w:rsidR="00C507BB" w:rsidRPr="00272F41" w:rsidRDefault="00971830" w:rsidP="00C507BB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8"/>
          <w:szCs w:val="28"/>
        </w:rPr>
      </w:pPr>
      <w:r>
        <w:rPr>
          <w:rStyle w:val="FontStyle12"/>
          <w:rFonts w:eastAsia="Times New Roman"/>
          <w:sz w:val="28"/>
          <w:szCs w:val="28"/>
        </w:rPr>
        <w:t>о</w:t>
      </w:r>
      <w:r w:rsidR="00C507BB" w:rsidRPr="00272F41">
        <w:rPr>
          <w:rStyle w:val="FontStyle12"/>
          <w:rFonts w:eastAsia="Times New Roman"/>
          <w:sz w:val="28"/>
          <w:szCs w:val="28"/>
        </w:rPr>
        <w:t>т</w:t>
      </w:r>
      <w:r>
        <w:rPr>
          <w:rStyle w:val="FontStyle12"/>
          <w:rFonts w:eastAsia="Times New Roman"/>
          <w:sz w:val="28"/>
          <w:szCs w:val="28"/>
        </w:rPr>
        <w:t xml:space="preserve"> 08.02.2022</w:t>
      </w:r>
      <w:r w:rsidR="00C507BB" w:rsidRPr="00272F41">
        <w:rPr>
          <w:rStyle w:val="FontStyle12"/>
          <w:rFonts w:eastAsia="Times New Roman"/>
          <w:sz w:val="28"/>
          <w:szCs w:val="28"/>
        </w:rPr>
        <w:t xml:space="preserve"> </w:t>
      </w:r>
      <w:r w:rsidR="00C507BB">
        <w:rPr>
          <w:rStyle w:val="FontStyle12"/>
          <w:rFonts w:eastAsia="Times New Roman"/>
          <w:sz w:val="28"/>
          <w:szCs w:val="28"/>
        </w:rPr>
        <w:t xml:space="preserve">  </w:t>
      </w:r>
      <w:r>
        <w:rPr>
          <w:rStyle w:val="FontStyle12"/>
          <w:rFonts w:eastAsia="Times New Roman"/>
          <w:sz w:val="28"/>
          <w:szCs w:val="28"/>
        </w:rPr>
        <w:t xml:space="preserve">  </w:t>
      </w:r>
      <w:r w:rsidR="00C507BB" w:rsidRPr="00272F41">
        <w:rPr>
          <w:rStyle w:val="FontStyle12"/>
          <w:rFonts w:eastAsia="Times New Roman"/>
          <w:sz w:val="28"/>
          <w:szCs w:val="28"/>
        </w:rPr>
        <w:t>№</w:t>
      </w:r>
      <w:r>
        <w:rPr>
          <w:rStyle w:val="FontStyle12"/>
          <w:rFonts w:eastAsia="Times New Roman"/>
          <w:sz w:val="28"/>
          <w:szCs w:val="28"/>
        </w:rPr>
        <w:t>26</w:t>
      </w:r>
      <w:r w:rsidR="00C507BB">
        <w:rPr>
          <w:rStyle w:val="FontStyle12"/>
          <w:rFonts w:eastAsia="Times New Roman"/>
          <w:sz w:val="28"/>
          <w:szCs w:val="28"/>
        </w:rPr>
        <w:t xml:space="preserve">        </w:t>
      </w: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8D4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на 2022 год в сфере муниципального </w:t>
      </w:r>
      <w:r w:rsidRPr="000A1879">
        <w:rPr>
          <w:rFonts w:ascii="Times New Roman" w:hAnsi="Times New Roman" w:cs="Times New Roman"/>
          <w:b/>
          <w:sz w:val="28"/>
          <w:szCs w:val="28"/>
        </w:rPr>
        <w:t xml:space="preserve">земельного </w:t>
      </w:r>
      <w:r w:rsidRPr="006628D4"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6628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границах</w:t>
      </w:r>
      <w:r w:rsidRPr="00662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Углеродовского</w:t>
      </w:r>
      <w:r w:rsidRPr="00662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городского поселения</w:t>
      </w: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94"/>
      <w:bookmarkEnd w:id="0"/>
      <w:r w:rsidRPr="006628D4"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7BB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8D4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</w:t>
      </w:r>
      <w:proofErr w:type="spellStart"/>
      <w:r w:rsidRPr="006628D4">
        <w:rPr>
          <w:rFonts w:ascii="Times New Roman" w:hAnsi="Times New Roman" w:cs="Times New Roman"/>
          <w:sz w:val="28"/>
          <w:szCs w:val="28"/>
        </w:rPr>
        <w:t>со</w:t>
      </w:r>
      <w:r w:rsidRPr="006628D4">
        <w:rPr>
          <w:rFonts w:ascii="Times New Roman" w:hAnsi="Times New Roman" w:cs="Times New Roman"/>
          <w:color w:val="000000" w:themeColor="text1"/>
          <w:sz w:val="28"/>
          <w:szCs w:val="28"/>
        </w:rPr>
        <w:t>статьей</w:t>
      </w:r>
      <w:proofErr w:type="spellEnd"/>
      <w:r w:rsidRPr="006628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</w:t>
      </w:r>
      <w:r w:rsidRPr="006628D4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6628D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6628D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</w:t>
      </w:r>
      <w:r w:rsidRPr="006628D4">
        <w:rPr>
          <w:rFonts w:ascii="Times New Roman" w:hAnsi="Times New Roman" w:cs="Times New Roman"/>
          <w:sz w:val="28"/>
          <w:szCs w:val="28"/>
        </w:rPr>
        <w:br/>
        <w:t>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предусматривает комплекс мероприятий по</w:t>
      </w:r>
      <w:proofErr w:type="gramEnd"/>
      <w:r w:rsidRPr="006628D4">
        <w:rPr>
          <w:rFonts w:ascii="Times New Roman" w:hAnsi="Times New Roman" w:cs="Times New Roman"/>
          <w:sz w:val="28"/>
          <w:szCs w:val="28"/>
        </w:rPr>
        <w:t xml:space="preserve"> профилактике рисков причинения вреда (ущерба) охраняемым законом ценностям при осуществлении муниципального </w:t>
      </w:r>
      <w:r w:rsidRPr="000A1879">
        <w:rPr>
          <w:rFonts w:ascii="Times New Roman" w:hAnsi="Times New Roman" w:cs="Times New Roman"/>
          <w:sz w:val="28"/>
          <w:szCs w:val="28"/>
        </w:rPr>
        <w:t>земельного</w:t>
      </w:r>
      <w:r w:rsidRPr="006628D4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Pr="00272F41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</w:t>
      </w:r>
      <w:r w:rsidRPr="00272F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Углеродовского </w:t>
      </w:r>
      <w:r w:rsidRPr="00272F4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272F41">
        <w:rPr>
          <w:rFonts w:ascii="Times New Roman" w:hAnsi="Times New Roman" w:cs="Times New Roman"/>
          <w:sz w:val="28"/>
          <w:szCs w:val="28"/>
        </w:rPr>
        <w:t>.</w:t>
      </w: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 xml:space="preserve">В связи с вступлением в законную силу Правил в 2021 году, ранее профилактическая деятельность при осуществлении муниципального </w:t>
      </w:r>
      <w:r w:rsidRPr="000A1879">
        <w:rPr>
          <w:rFonts w:ascii="Times New Roman" w:hAnsi="Times New Roman" w:cs="Times New Roman"/>
          <w:sz w:val="28"/>
          <w:szCs w:val="28"/>
        </w:rPr>
        <w:t>земельного</w:t>
      </w:r>
      <w:r w:rsidRPr="006628D4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Pr="00272F41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</w:t>
      </w:r>
      <w:r w:rsidRPr="00272F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Углеродовского</w:t>
      </w:r>
      <w:r w:rsidRPr="00272F4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>, Администрацией Углеродовского городского поселения</w:t>
      </w:r>
      <w:r w:rsidRPr="006628D4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Администрация) в рамках указанных п</w:t>
      </w:r>
      <w:r w:rsidRPr="006628D4">
        <w:rPr>
          <w:rFonts w:ascii="Times New Roman" w:hAnsi="Times New Roman" w:cs="Times New Roman"/>
          <w:sz w:val="28"/>
          <w:szCs w:val="28"/>
        </w:rPr>
        <w:t>равил не осуществлялась.</w:t>
      </w: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На основании вышеизложенного провести анализ текущего уровня развития профилактического деятельности не представляется возможным.</w:t>
      </w: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 xml:space="preserve">Данная программа профилактики направленная на профилактику, выявление и предотвращение фактов </w:t>
      </w:r>
      <w:r w:rsidRPr="00B927DA">
        <w:rPr>
          <w:rFonts w:ascii="Times New Roman" w:hAnsi="Times New Roman" w:cs="Times New Roman"/>
          <w:bCs/>
          <w:sz w:val="28"/>
          <w:szCs w:val="28"/>
        </w:rPr>
        <w:t>нарушени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B927DA">
        <w:rPr>
          <w:rFonts w:ascii="Times New Roman" w:hAnsi="Times New Roman" w:cs="Times New Roman"/>
          <w:bCs/>
          <w:sz w:val="28"/>
          <w:szCs w:val="28"/>
        </w:rPr>
        <w:t xml:space="preserve"> требований </w:t>
      </w:r>
      <w:r w:rsidRPr="00DC2352">
        <w:rPr>
          <w:rFonts w:ascii="Times New Roman" w:hAnsi="Times New Roman" w:cs="Times New Roman"/>
          <w:bCs/>
          <w:sz w:val="28"/>
          <w:szCs w:val="28"/>
        </w:rPr>
        <w:t>законодательства</w:t>
      </w:r>
      <w:r w:rsidRPr="00DC2352">
        <w:rPr>
          <w:rFonts w:ascii="Times New Roman" w:hAnsi="Times New Roman" w:cs="Times New Roman"/>
          <w:sz w:val="28"/>
          <w:szCs w:val="28"/>
        </w:rPr>
        <w:t>.</w:t>
      </w: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75"/>
      <w:bookmarkEnd w:id="1"/>
      <w:r w:rsidRPr="006628D4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28D4"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C507BB" w:rsidRPr="006628D4" w:rsidRDefault="00C507BB" w:rsidP="00C507B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C507BB" w:rsidRPr="006628D4" w:rsidRDefault="00C507BB" w:rsidP="00C507B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507BB" w:rsidRPr="006628D4" w:rsidRDefault="00C507BB" w:rsidP="00C507B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507BB" w:rsidRPr="006628D4" w:rsidRDefault="00C507BB" w:rsidP="00C507B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bCs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законодательства</w:t>
      </w:r>
      <w:r w:rsidRPr="006628D4">
        <w:rPr>
          <w:rFonts w:ascii="Times New Roman" w:hAnsi="Times New Roman" w:cs="Times New Roman"/>
          <w:bCs/>
          <w:sz w:val="28"/>
          <w:szCs w:val="28"/>
        </w:rPr>
        <w:t>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bCs/>
          <w:sz w:val="28"/>
          <w:szCs w:val="28"/>
        </w:rPr>
        <w:t xml:space="preserve">5.Повышение открытости и прозрачности 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6628D4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муниципального </w:t>
      </w:r>
      <w:r w:rsidRPr="000A1879">
        <w:rPr>
          <w:rFonts w:ascii="Times New Roman" w:hAnsi="Times New Roman" w:cs="Times New Roman"/>
          <w:sz w:val="28"/>
          <w:szCs w:val="28"/>
        </w:rPr>
        <w:t>земельного</w:t>
      </w:r>
      <w:r w:rsidRPr="00272F41">
        <w:rPr>
          <w:rFonts w:ascii="Times New Roman" w:hAnsi="Times New Roman" w:cs="Times New Roman"/>
          <w:bCs/>
          <w:sz w:val="28"/>
          <w:szCs w:val="28"/>
        </w:rPr>
        <w:t xml:space="preserve"> контроля </w:t>
      </w:r>
      <w:r w:rsidRPr="00272F41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</w:t>
      </w:r>
      <w:r w:rsidRPr="00272F41">
        <w:rPr>
          <w:rFonts w:ascii="Times New Roman" w:hAnsi="Times New Roman" w:cs="Times New Roman"/>
          <w:color w:val="000000"/>
          <w:sz w:val="28"/>
          <w:szCs w:val="28"/>
        </w:rPr>
        <w:t xml:space="preserve"> Красносулинского городского поселения</w:t>
      </w:r>
      <w:r w:rsidRPr="00272F41">
        <w:rPr>
          <w:rFonts w:ascii="Times New Roman" w:hAnsi="Times New Roman" w:cs="Times New Roman"/>
          <w:bCs/>
          <w:sz w:val="28"/>
          <w:szCs w:val="28"/>
        </w:rPr>
        <w:t>.</w:t>
      </w: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628D4"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8D4">
        <w:rPr>
          <w:rFonts w:ascii="Times New Roman" w:hAnsi="Times New Roman" w:cs="Times New Roman"/>
          <w:b/>
          <w:bCs/>
          <w:sz w:val="28"/>
          <w:szCs w:val="28"/>
        </w:rPr>
        <w:t>программы профилактики направлено на решение следующих задач:</w:t>
      </w: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C507BB" w:rsidRPr="006628D4" w:rsidRDefault="00C507BB" w:rsidP="00C507BB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bCs/>
          <w:sz w:val="28"/>
          <w:szCs w:val="28"/>
        </w:rPr>
        <w:t>1. Выявление причин, факторов и условий, способствующих нарушениям обязательных требований законодательства;</w:t>
      </w:r>
    </w:p>
    <w:p w:rsidR="00C507BB" w:rsidRPr="006628D4" w:rsidRDefault="00C507BB" w:rsidP="00C507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bCs/>
          <w:sz w:val="28"/>
          <w:szCs w:val="28"/>
        </w:rPr>
        <w:t xml:space="preserve">2. Определение способов устранения или снижения </w:t>
      </w:r>
      <w:proofErr w:type="gramStart"/>
      <w:r w:rsidRPr="006628D4">
        <w:rPr>
          <w:rFonts w:ascii="Times New Roman" w:hAnsi="Times New Roman" w:cs="Times New Roman"/>
          <w:bCs/>
          <w:sz w:val="28"/>
          <w:szCs w:val="28"/>
        </w:rPr>
        <w:t>рисков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28D4">
        <w:rPr>
          <w:rFonts w:ascii="Times New Roman" w:hAnsi="Times New Roman" w:cs="Times New Roman"/>
          <w:bCs/>
          <w:sz w:val="28"/>
          <w:szCs w:val="28"/>
        </w:rPr>
        <w:t>возникновения нарушений обязательных требований законодательства</w:t>
      </w:r>
      <w:proofErr w:type="gramEnd"/>
      <w:r w:rsidRPr="006628D4">
        <w:rPr>
          <w:rFonts w:ascii="Times New Roman" w:hAnsi="Times New Roman" w:cs="Times New Roman"/>
          <w:bCs/>
          <w:sz w:val="28"/>
          <w:szCs w:val="28"/>
        </w:rPr>
        <w:t>;</w:t>
      </w:r>
    </w:p>
    <w:p w:rsidR="00C507BB" w:rsidRPr="006628D4" w:rsidRDefault="00C507BB" w:rsidP="00C507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bCs/>
          <w:sz w:val="28"/>
          <w:szCs w:val="28"/>
        </w:rPr>
        <w:t>3. Принятие мер по предупреждению нарушений обязательных требований законодательства;</w:t>
      </w:r>
    </w:p>
    <w:p w:rsidR="00C507BB" w:rsidRPr="00DC2352" w:rsidRDefault="00C507BB" w:rsidP="00C507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28D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DC2352">
        <w:rPr>
          <w:rFonts w:ascii="Times New Roman" w:hAnsi="Times New Roman" w:cs="Times New Roman"/>
          <w:bCs/>
          <w:sz w:val="28"/>
          <w:szCs w:val="28"/>
        </w:rPr>
        <w:t xml:space="preserve">Создание мотивации к добросовестному </w:t>
      </w:r>
      <w:r w:rsidRPr="00DC2352">
        <w:rPr>
          <w:rFonts w:ascii="Times New Roman" w:hAnsi="Times New Roman" w:cs="Times New Roman"/>
          <w:sz w:val="28"/>
          <w:szCs w:val="28"/>
        </w:rPr>
        <w:t>поведению и, как следствие, снижение уровня ущер</w:t>
      </w:r>
      <w:r>
        <w:rPr>
          <w:rFonts w:ascii="Times New Roman" w:hAnsi="Times New Roman" w:cs="Times New Roman"/>
          <w:sz w:val="28"/>
          <w:szCs w:val="28"/>
        </w:rPr>
        <w:t>ба охраняемым законом ценностям</w:t>
      </w:r>
      <w:r w:rsidRPr="00DC235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507BB" w:rsidRPr="006628D4" w:rsidRDefault="00C507BB" w:rsidP="00C507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 xml:space="preserve">5. Укрепление </w:t>
      </w:r>
      <w:proofErr w:type="gramStart"/>
      <w:r w:rsidRPr="006628D4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6628D4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C507BB" w:rsidRPr="006628D4" w:rsidRDefault="00C507BB" w:rsidP="00C507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iCs/>
          <w:sz w:val="28"/>
          <w:szCs w:val="28"/>
        </w:rPr>
        <w:t>6.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C507BB" w:rsidRPr="006628D4" w:rsidRDefault="00C507BB" w:rsidP="00C507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>7.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507BB" w:rsidRDefault="00C507BB" w:rsidP="00C507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6628D4">
        <w:rPr>
          <w:rFonts w:ascii="Times New Roman" w:hAnsi="Times New Roman" w:cs="Times New Roman"/>
          <w:sz w:val="28"/>
          <w:szCs w:val="28"/>
        </w:rPr>
        <w:t xml:space="preserve">8. </w:t>
      </w:r>
      <w:r w:rsidRPr="00067521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</w:t>
      </w:r>
      <w:r>
        <w:rPr>
          <w:rFonts w:ascii="Times New Roman" w:hAnsi="Times New Roman"/>
          <w:sz w:val="28"/>
          <w:szCs w:val="28"/>
        </w:rPr>
        <w:t>.</w:t>
      </w:r>
    </w:p>
    <w:p w:rsidR="00971830" w:rsidRDefault="00971830" w:rsidP="00C507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71830" w:rsidRDefault="00971830" w:rsidP="00C507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71830" w:rsidRDefault="00971830" w:rsidP="00C507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71830" w:rsidRDefault="00971830" w:rsidP="00C507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71830" w:rsidRDefault="00971830" w:rsidP="00C507B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C507BB" w:rsidRDefault="00C507BB" w:rsidP="00C507B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C507BB" w:rsidRDefault="00C507BB" w:rsidP="00C507B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C507BB" w:rsidRDefault="00C507BB" w:rsidP="00C507BB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07BB" w:rsidRPr="006628D4" w:rsidRDefault="00C507BB" w:rsidP="00C507BB">
      <w:pPr>
        <w:autoSpaceDE w:val="0"/>
        <w:autoSpaceDN w:val="0"/>
        <w:adjustRightInd w:val="0"/>
        <w:spacing w:before="220"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28D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28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профилактики нарушений в информационно-телекоммуникационной сети Интернет на официальном сайте администрации размещены нормативные правовые акты, содержащих обязательные требования, соблюдение которых оценивается при проведении мероприятий по контролю в рамках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земельного </w:t>
      </w:r>
      <w:r w:rsidRPr="006628D4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контроля. 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C507BB" w:rsidRPr="006628D4" w:rsidTr="00057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C507BB" w:rsidRPr="006628D4" w:rsidTr="00057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B" w:rsidRPr="00272F41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2F41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B" w:rsidRPr="00272F41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Специалист 1 категории по вопросам земельных и имущественных отношений</w:t>
            </w:r>
          </w:p>
        </w:tc>
      </w:tr>
      <w:tr w:rsidR="00C507BB" w:rsidRPr="006628D4" w:rsidTr="00057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B" w:rsidRPr="00272F41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2F41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  <w:r w:rsidRPr="00272F41">
              <w:rPr>
                <w:rFonts w:ascii="Times New Roman" w:hAnsi="Times New Roman" w:cs="Times New Roman"/>
              </w:rPr>
              <w:t xml:space="preserve"> (</w:t>
            </w:r>
            <w:r w:rsidRPr="00272F41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осуществляется по следующим вопросам: организация и осуществление муниципального контроля;</w:t>
            </w:r>
          </w:p>
          <w:p w:rsidR="00C507BB" w:rsidRPr="00272F41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2F4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порядок осуществления профилактических, контрольных мероприятий)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6E93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1 категории по вопросам земельных и имущественных отношений</w:t>
            </w:r>
          </w:p>
        </w:tc>
      </w:tr>
      <w:tr w:rsidR="00C507BB" w:rsidRPr="006628D4" w:rsidTr="00057A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B" w:rsidRPr="00272F41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2F41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B" w:rsidRPr="00272F41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2F41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Регулярно, при поступлении в орган контроля сведений о готовящихся или возможных нарушениях обязательных требований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9A6E93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 1 категории по вопросам земельных и имущественных отношений</w:t>
            </w:r>
          </w:p>
        </w:tc>
      </w:tr>
    </w:tbl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C507BB" w:rsidRDefault="00C507BB" w:rsidP="00C507B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507BB" w:rsidRDefault="00C507BB" w:rsidP="00C507B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507BB" w:rsidRDefault="00C507BB" w:rsidP="00C507B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507BB" w:rsidRDefault="00C507BB" w:rsidP="00C507B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507BB" w:rsidRDefault="00C507BB" w:rsidP="00C507B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507BB" w:rsidRDefault="00C507BB" w:rsidP="00C507B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507BB" w:rsidRDefault="00C507BB" w:rsidP="00C507B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507BB" w:rsidRDefault="00C507BB" w:rsidP="00C507B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507BB" w:rsidRDefault="00C507BB" w:rsidP="00C507B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71830" w:rsidRPr="006628D4" w:rsidRDefault="00971830" w:rsidP="00C507B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628D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:rsidR="00C507BB" w:rsidRPr="006628D4" w:rsidRDefault="00C507BB" w:rsidP="00C507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C507BB" w:rsidRPr="006628D4" w:rsidTr="00057A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C507BB" w:rsidRPr="006628D4" w:rsidTr="00057A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</w:t>
            </w:r>
            <w:proofErr w:type="spellStart"/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сайтеконтрольного</w:t>
            </w:r>
            <w:proofErr w:type="spellEnd"/>
            <w:r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507BB" w:rsidRPr="006628D4" w:rsidTr="00057A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100%, от числа </w:t>
            </w:r>
            <w:proofErr w:type="gramStart"/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507BB" w:rsidRPr="006628D4" w:rsidTr="00057A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BB" w:rsidRPr="006628D4" w:rsidRDefault="00C507BB" w:rsidP="00057A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8D4">
              <w:rPr>
                <w:rFonts w:ascii="Times New Roman" w:hAnsi="Times New Roman" w:cs="Times New Roman"/>
                <w:sz w:val="24"/>
                <w:szCs w:val="24"/>
              </w:rPr>
              <w:t xml:space="preserve">100%,при подтверждении </w:t>
            </w:r>
            <w:r w:rsidRPr="006628D4">
              <w:rPr>
                <w:rFonts w:ascii="Times New Roman" w:hAnsi="Times New Roman" w:cs="Times New Roman"/>
                <w:iCs/>
                <w:sz w:val="24"/>
                <w:szCs w:val="24"/>
              </w:rPr>
              <w:t>сведений о готовящихся или возможных нарушениях обязательных требований</w:t>
            </w:r>
          </w:p>
        </w:tc>
      </w:tr>
    </w:tbl>
    <w:p w:rsidR="00C507BB" w:rsidRDefault="00C507BB" w:rsidP="00C507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7BB" w:rsidRDefault="00C507BB" w:rsidP="00356E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7BB" w:rsidRDefault="00C507BB" w:rsidP="00356E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7E0" w:rsidRDefault="002317E0" w:rsidP="00356E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6B06D0" w:rsidRPr="00BC2A87" w:rsidRDefault="006B06D0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6B06D0" w:rsidRPr="00BC2A87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BAF"/>
    <w:multiLevelType w:val="hybridMultilevel"/>
    <w:tmpl w:val="5A085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44"/>
    <w:rsid w:val="00031899"/>
    <w:rsid w:val="00047E4E"/>
    <w:rsid w:val="000713C1"/>
    <w:rsid w:val="00125465"/>
    <w:rsid w:val="00133247"/>
    <w:rsid w:val="00153B55"/>
    <w:rsid w:val="002317E0"/>
    <w:rsid w:val="00257C8D"/>
    <w:rsid w:val="00265049"/>
    <w:rsid w:val="002825B2"/>
    <w:rsid w:val="002B6E97"/>
    <w:rsid w:val="00356EE2"/>
    <w:rsid w:val="00380BD0"/>
    <w:rsid w:val="00440600"/>
    <w:rsid w:val="0049535A"/>
    <w:rsid w:val="004967AC"/>
    <w:rsid w:val="00503064"/>
    <w:rsid w:val="00615677"/>
    <w:rsid w:val="00657645"/>
    <w:rsid w:val="00660D4C"/>
    <w:rsid w:val="006A163B"/>
    <w:rsid w:val="006B06D0"/>
    <w:rsid w:val="006B225D"/>
    <w:rsid w:val="006C2278"/>
    <w:rsid w:val="006D694F"/>
    <w:rsid w:val="0071774C"/>
    <w:rsid w:val="007746BE"/>
    <w:rsid w:val="00797E24"/>
    <w:rsid w:val="007F6FEC"/>
    <w:rsid w:val="0089670A"/>
    <w:rsid w:val="008A290C"/>
    <w:rsid w:val="008C0459"/>
    <w:rsid w:val="00971830"/>
    <w:rsid w:val="00A22EBF"/>
    <w:rsid w:val="00A4005A"/>
    <w:rsid w:val="00AA1B40"/>
    <w:rsid w:val="00AA1DEF"/>
    <w:rsid w:val="00AC17BE"/>
    <w:rsid w:val="00B951CF"/>
    <w:rsid w:val="00BC2A87"/>
    <w:rsid w:val="00BE0174"/>
    <w:rsid w:val="00C11944"/>
    <w:rsid w:val="00C507BB"/>
    <w:rsid w:val="00DB4316"/>
    <w:rsid w:val="00E16BA5"/>
    <w:rsid w:val="00E67EAC"/>
    <w:rsid w:val="00EA60C8"/>
    <w:rsid w:val="00EB0D01"/>
    <w:rsid w:val="00ED500D"/>
    <w:rsid w:val="00F74E68"/>
    <w:rsid w:val="00FC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C507B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C507B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dcterms:created xsi:type="dcterms:W3CDTF">2021-12-22T10:44:00Z</dcterms:created>
  <dcterms:modified xsi:type="dcterms:W3CDTF">2022-02-25T13:47:00Z</dcterms:modified>
</cp:coreProperties>
</file>