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38" w:rsidRPr="00C47538" w:rsidRDefault="00C47538" w:rsidP="00C4753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  <w:r w:rsidRPr="00C47538">
        <w:rPr>
          <w:rFonts w:ascii="Times New Roman" w:hAnsi="Times New Roman" w:cs="Times New Roman"/>
          <w:sz w:val="48"/>
          <w:szCs w:val="48"/>
        </w:rPr>
        <w:t>Памятка населению:</w:t>
      </w:r>
    </w:p>
    <w:p w:rsidR="00C47538" w:rsidRPr="00C47538" w:rsidRDefault="00C47538" w:rsidP="00C4753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</w:t>
      </w:r>
      <w:r w:rsidRPr="00C47538">
        <w:rPr>
          <w:rFonts w:ascii="Times New Roman" w:hAnsi="Times New Roman" w:cs="Times New Roman"/>
          <w:b/>
          <w:sz w:val="28"/>
          <w:szCs w:val="28"/>
          <w:u w:val="single"/>
        </w:rPr>
        <w:t>«Меры пожарной безопасности в осенне-зимний период»</w:t>
      </w:r>
    </w:p>
    <w:p w:rsidR="00C47538" w:rsidRPr="005E781B" w:rsidRDefault="00C47538" w:rsidP="005E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С наступлением осенне-зимнего сезона возрастает вероятность возникновения пожара в жилом фонде (особенно неблагоустроенном), социальных объектах, административных зданиях в связи с эксплуатацией печных и электри</w:t>
      </w:r>
      <w:r w:rsidRPr="005E781B">
        <w:rPr>
          <w:rFonts w:ascii="Times New Roman" w:hAnsi="Times New Roman" w:cs="Times New Roman"/>
          <w:sz w:val="28"/>
          <w:szCs w:val="28"/>
        </w:rPr>
        <w:t>ческих нагревательных приборов.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Чтобы избежать трагедии, пр</w:t>
      </w:r>
      <w:r w:rsidRPr="005E781B">
        <w:rPr>
          <w:rFonts w:ascii="Times New Roman" w:hAnsi="Times New Roman" w:cs="Times New Roman"/>
          <w:sz w:val="28"/>
          <w:szCs w:val="28"/>
        </w:rPr>
        <w:t xml:space="preserve">едлагаем жителям </w:t>
      </w:r>
      <w:proofErr w:type="spellStart"/>
      <w:r w:rsidRPr="005E781B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5E781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E781B">
        <w:rPr>
          <w:rFonts w:ascii="Times New Roman" w:hAnsi="Times New Roman" w:cs="Times New Roman"/>
          <w:sz w:val="28"/>
          <w:szCs w:val="28"/>
        </w:rPr>
        <w:t xml:space="preserve"> выполнить следующи</w:t>
      </w:r>
      <w:r w:rsidRPr="005E781B">
        <w:rPr>
          <w:rFonts w:ascii="Times New Roman" w:hAnsi="Times New Roman" w:cs="Times New Roman"/>
          <w:sz w:val="28"/>
          <w:szCs w:val="28"/>
        </w:rPr>
        <w:t>е профилактические мероприятия: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 xml:space="preserve">- </w:t>
      </w:r>
      <w:r w:rsidRPr="005E781B">
        <w:rPr>
          <w:rFonts w:ascii="Times New Roman" w:hAnsi="Times New Roman" w:cs="Times New Roman"/>
          <w:sz w:val="28"/>
          <w:szCs w:val="28"/>
        </w:rPr>
        <w:t>выполните ремонт электропроводки, неи</w:t>
      </w:r>
      <w:r w:rsidRPr="005E781B">
        <w:rPr>
          <w:rFonts w:ascii="Times New Roman" w:hAnsi="Times New Roman" w:cs="Times New Roman"/>
          <w:sz w:val="28"/>
          <w:szCs w:val="28"/>
        </w:rPr>
        <w:t xml:space="preserve">справных выключателей, розеток; </w:t>
      </w:r>
      <w:r w:rsidRPr="005E781B">
        <w:rPr>
          <w:rFonts w:ascii="Times New Roman" w:hAnsi="Times New Roman" w:cs="Times New Roman"/>
          <w:sz w:val="28"/>
          <w:szCs w:val="28"/>
        </w:rPr>
        <w:t>содержите электронагревательные приборы в исправном состоянии, на расстоянии 70-100 см от штор, мебели и других легкогорючих матери</w:t>
      </w:r>
      <w:r w:rsidRPr="005E781B">
        <w:rPr>
          <w:rFonts w:ascii="Times New Roman" w:hAnsi="Times New Roman" w:cs="Times New Roman"/>
          <w:sz w:val="28"/>
          <w:szCs w:val="28"/>
        </w:rPr>
        <w:t>алов на несгораемых подставках;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 xml:space="preserve">- </w:t>
      </w:r>
      <w:r w:rsidRPr="005E781B">
        <w:rPr>
          <w:rFonts w:ascii="Times New Roman" w:hAnsi="Times New Roman" w:cs="Times New Roman"/>
          <w:sz w:val="28"/>
          <w:szCs w:val="28"/>
        </w:rPr>
        <w:t>не допускайте одновременного включения электроприборов повышенной мощности, это приводит к перегр</w:t>
      </w:r>
      <w:r w:rsidRPr="005E781B">
        <w:rPr>
          <w:rFonts w:ascii="Times New Roman" w:hAnsi="Times New Roman" w:cs="Times New Roman"/>
          <w:sz w:val="28"/>
          <w:szCs w:val="28"/>
        </w:rPr>
        <w:t>узке в квартирной электросети.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>Помните, квартирная электросеть домов старого жилого фонда рас</w:t>
      </w:r>
      <w:r w:rsidRPr="005E781B">
        <w:rPr>
          <w:rFonts w:ascii="Times New Roman" w:hAnsi="Times New Roman" w:cs="Times New Roman"/>
          <w:sz w:val="28"/>
          <w:szCs w:val="28"/>
        </w:rPr>
        <w:t>считана на нагрузку до 2,5 КВт;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>не применяйте самодельные электронагревательные приборы и само</w:t>
      </w:r>
      <w:r w:rsidRPr="005E781B">
        <w:rPr>
          <w:rFonts w:ascii="Times New Roman" w:hAnsi="Times New Roman" w:cs="Times New Roman"/>
          <w:sz w:val="28"/>
          <w:szCs w:val="28"/>
        </w:rPr>
        <w:t>дельные плавкие предохранители;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>перед уходом из дома убедитесь, что газовое и электри</w:t>
      </w:r>
      <w:r w:rsidRPr="005E781B">
        <w:rPr>
          <w:rFonts w:ascii="Times New Roman" w:hAnsi="Times New Roman" w:cs="Times New Roman"/>
          <w:sz w:val="28"/>
          <w:szCs w:val="28"/>
        </w:rPr>
        <w:t>ческое оборудование выключено;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 xml:space="preserve">- </w:t>
      </w:r>
      <w:r w:rsidRPr="005E781B">
        <w:rPr>
          <w:rFonts w:ascii="Times New Roman" w:hAnsi="Times New Roman" w:cs="Times New Roman"/>
          <w:sz w:val="28"/>
          <w:szCs w:val="28"/>
        </w:rPr>
        <w:t>своевременно ремонтируйте отопительные печи и регул</w:t>
      </w:r>
      <w:r w:rsidRPr="005E781B">
        <w:rPr>
          <w:rFonts w:ascii="Times New Roman" w:hAnsi="Times New Roman" w:cs="Times New Roman"/>
          <w:sz w:val="28"/>
          <w:szCs w:val="28"/>
        </w:rPr>
        <w:t>ярно очищайте дымоходы от сажи;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>заделайте трещины в кладке печи и дымовой трубе песчано-</w:t>
      </w:r>
      <w:proofErr w:type="gramStart"/>
      <w:r w:rsidRPr="005E781B">
        <w:rPr>
          <w:rFonts w:ascii="Times New Roman" w:hAnsi="Times New Roman" w:cs="Times New Roman"/>
          <w:sz w:val="28"/>
          <w:szCs w:val="28"/>
        </w:rPr>
        <w:t>глиняным раств</w:t>
      </w:r>
      <w:r w:rsidRPr="005E781B">
        <w:rPr>
          <w:rFonts w:ascii="Times New Roman" w:hAnsi="Times New Roman" w:cs="Times New Roman"/>
          <w:sz w:val="28"/>
          <w:szCs w:val="28"/>
        </w:rPr>
        <w:t>ором</w:t>
      </w:r>
      <w:proofErr w:type="gramEnd"/>
      <w:r w:rsidRPr="005E781B">
        <w:rPr>
          <w:rFonts w:ascii="Times New Roman" w:hAnsi="Times New Roman" w:cs="Times New Roman"/>
          <w:sz w:val="28"/>
          <w:szCs w:val="28"/>
        </w:rPr>
        <w:t>, оштукатурьте и побелите;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 xml:space="preserve">- </w:t>
      </w:r>
      <w:r w:rsidRPr="005E781B">
        <w:rPr>
          <w:rFonts w:ascii="Times New Roman" w:hAnsi="Times New Roman" w:cs="Times New Roman"/>
          <w:sz w:val="28"/>
          <w:szCs w:val="28"/>
        </w:rPr>
        <w:t>на оголовок трубы наденьте металлический защитный кожух с зонтиком, это предотвратит попадание</w:t>
      </w:r>
      <w:r w:rsidRPr="005E781B">
        <w:rPr>
          <w:rFonts w:ascii="Times New Roman" w:hAnsi="Times New Roman" w:cs="Times New Roman"/>
          <w:sz w:val="28"/>
          <w:szCs w:val="28"/>
        </w:rPr>
        <w:t xml:space="preserve"> влаги в трубу и её разрушение;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 xml:space="preserve"> на полу перед топочной дверкой прибейте металл</w:t>
      </w:r>
      <w:r w:rsidRPr="005E781B">
        <w:rPr>
          <w:rFonts w:ascii="Times New Roman" w:hAnsi="Times New Roman" w:cs="Times New Roman"/>
          <w:sz w:val="28"/>
          <w:szCs w:val="28"/>
        </w:rPr>
        <w:t>ический лист размером 50x70 см;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>не допускайте перекала отопительной печи;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>исключите растопку печи легковоспламеняющимися жидкостями;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 xml:space="preserve">- </w:t>
      </w:r>
      <w:r w:rsidRPr="005E781B">
        <w:rPr>
          <w:rFonts w:ascii="Times New Roman" w:hAnsi="Times New Roman" w:cs="Times New Roman"/>
          <w:sz w:val="28"/>
          <w:szCs w:val="28"/>
        </w:rPr>
        <w:t>будьте внимательны к детям, не оставляйте малышей без присмотра;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-</w:t>
      </w:r>
      <w:r w:rsidRPr="005E781B">
        <w:rPr>
          <w:rFonts w:ascii="Times New Roman" w:hAnsi="Times New Roman" w:cs="Times New Roman"/>
          <w:sz w:val="28"/>
          <w:szCs w:val="28"/>
        </w:rPr>
        <w:t xml:space="preserve">  курите в строго отведенных местах. Помните, что курение в постели, особенно в нетрезвом виде, часто является причиной пожара!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B">
        <w:rPr>
          <w:rFonts w:ascii="Times New Roman" w:hAnsi="Times New Roman" w:cs="Times New Roman"/>
          <w:sz w:val="28"/>
          <w:szCs w:val="28"/>
        </w:rPr>
        <w:t>В случае возникновения пожара немедленно звоните в пожарно-спасательную службу по телефону 01 (или по сотовой связи 112).</w:t>
      </w:r>
    </w:p>
    <w:p w:rsidR="00C47538" w:rsidRPr="005E781B" w:rsidRDefault="00C47538" w:rsidP="005E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CC9" w:rsidRDefault="00446CC9" w:rsidP="005E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81B" w:rsidRDefault="005E781B" w:rsidP="005E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81B" w:rsidRPr="005E781B" w:rsidRDefault="005E781B" w:rsidP="005E7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г/п</w:t>
      </w:r>
      <w:bookmarkStart w:id="0" w:name="_GoBack"/>
      <w:bookmarkEnd w:id="0"/>
    </w:p>
    <w:sectPr w:rsidR="005E781B" w:rsidRPr="005E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8"/>
    <w:rsid w:val="00446CC9"/>
    <w:rsid w:val="005E781B"/>
    <w:rsid w:val="00C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2015-10-09T07:33:00Z</cp:lastPrinted>
  <dcterms:created xsi:type="dcterms:W3CDTF">2015-10-09T07:18:00Z</dcterms:created>
  <dcterms:modified xsi:type="dcterms:W3CDTF">2015-10-09T07:34:00Z</dcterms:modified>
</cp:coreProperties>
</file>