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686" w:tblpY="33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89"/>
        <w:gridCol w:w="1196"/>
        <w:gridCol w:w="1430"/>
        <w:gridCol w:w="1430"/>
        <w:gridCol w:w="1712"/>
        <w:gridCol w:w="1197"/>
        <w:gridCol w:w="1510"/>
      </w:tblGrid>
      <w:tr w:rsidR="000B6B35" w:rsidTr="00406BA1">
        <w:tc>
          <w:tcPr>
            <w:tcW w:w="534" w:type="dxa"/>
          </w:tcPr>
          <w:p w:rsidR="000B6B35" w:rsidRDefault="000B6B35" w:rsidP="000B6B35">
            <w:r>
              <w:t>№</w:t>
            </w:r>
          </w:p>
          <w:p w:rsidR="000B6B35" w:rsidRDefault="000B6B35" w:rsidP="000B6B35">
            <w:r>
              <w:t>1/1</w:t>
            </w:r>
          </w:p>
        </w:tc>
        <w:tc>
          <w:tcPr>
            <w:tcW w:w="2126" w:type="dxa"/>
          </w:tcPr>
          <w:p w:rsidR="000B6B35" w:rsidRDefault="000B6B35" w:rsidP="000B6B35">
            <w:pPr>
              <w:jc w:val="center"/>
            </w:pPr>
            <w:r>
              <w:t>Место расположения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ограждение</w:t>
            </w:r>
          </w:p>
        </w:tc>
        <w:tc>
          <w:tcPr>
            <w:tcW w:w="1196" w:type="dxa"/>
          </w:tcPr>
          <w:p w:rsidR="000B6B35" w:rsidRDefault="000B6B35" w:rsidP="000B6B35">
            <w:pPr>
              <w:jc w:val="center"/>
            </w:pPr>
            <w:r>
              <w:t>Вид покрытия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Кол-во контейнеров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Объем контейнеров</w:t>
            </w:r>
          </w:p>
        </w:tc>
        <w:tc>
          <w:tcPr>
            <w:tcW w:w="1712" w:type="dxa"/>
          </w:tcPr>
          <w:p w:rsidR="000B6B35" w:rsidRDefault="000B6B35" w:rsidP="000B6B35">
            <w:pPr>
              <w:jc w:val="center"/>
            </w:pPr>
            <w:r>
              <w:t>Собственник  контейнеров</w:t>
            </w:r>
          </w:p>
        </w:tc>
        <w:tc>
          <w:tcPr>
            <w:tcW w:w="1197" w:type="dxa"/>
          </w:tcPr>
          <w:p w:rsidR="000B6B35" w:rsidRDefault="000B6B35" w:rsidP="000B6B35">
            <w:pPr>
              <w:jc w:val="center"/>
            </w:pPr>
            <w:r>
              <w:t>Период  уборки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0B6B35">
            <w:pPr>
              <w:jc w:val="center"/>
            </w:pPr>
            <w:r>
              <w:t>Источники образования ТКО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1</w:t>
            </w:r>
          </w:p>
        </w:tc>
        <w:tc>
          <w:tcPr>
            <w:tcW w:w="2126" w:type="dxa"/>
          </w:tcPr>
          <w:p w:rsidR="000B6B35" w:rsidRDefault="000B6B35" w:rsidP="000B6B35">
            <w:pPr>
              <w:jc w:val="center"/>
            </w:pPr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Базарная 1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0B6B35" w:rsidP="000B6B35">
            <w:pPr>
              <w:jc w:val="center"/>
            </w:pPr>
            <w:r>
              <w:t>бетон</w:t>
            </w:r>
          </w:p>
        </w:tc>
        <w:tc>
          <w:tcPr>
            <w:tcW w:w="1430" w:type="dxa"/>
          </w:tcPr>
          <w:p w:rsidR="000B6B35" w:rsidRDefault="00FE1CF2" w:rsidP="000B6B35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МКД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2</w:t>
            </w:r>
          </w:p>
        </w:tc>
        <w:tc>
          <w:tcPr>
            <w:tcW w:w="2126" w:type="dxa"/>
          </w:tcPr>
          <w:p w:rsidR="000B6B35" w:rsidRDefault="000B6B35" w:rsidP="000B6B35"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Советская 15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0B6B35" w:rsidP="000B6B35">
            <w:pPr>
              <w:jc w:val="center"/>
            </w:pPr>
            <w:r>
              <w:t>бетон</w:t>
            </w:r>
          </w:p>
        </w:tc>
        <w:tc>
          <w:tcPr>
            <w:tcW w:w="1430" w:type="dxa"/>
          </w:tcPr>
          <w:p w:rsidR="000B6B35" w:rsidRDefault="00FE1CF2" w:rsidP="000B6B35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МКД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3</w:t>
            </w:r>
          </w:p>
        </w:tc>
        <w:tc>
          <w:tcPr>
            <w:tcW w:w="2126" w:type="dxa"/>
          </w:tcPr>
          <w:p w:rsidR="000B6B35" w:rsidRDefault="000B6B35" w:rsidP="000B6B35">
            <w:pPr>
              <w:jc w:val="center"/>
            </w:pPr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Садовая 36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FE1CF2" w:rsidP="000B6B35">
            <w:pPr>
              <w:jc w:val="center"/>
            </w:pPr>
            <w:r>
              <w:t>бетон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ИЖС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4</w:t>
            </w:r>
          </w:p>
        </w:tc>
        <w:tc>
          <w:tcPr>
            <w:tcW w:w="2126" w:type="dxa"/>
          </w:tcPr>
          <w:p w:rsidR="000B6B35" w:rsidRDefault="000B6B35" w:rsidP="000B6B35"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Пушкина 3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0B6B35" w:rsidP="000B6B35">
            <w:pPr>
              <w:jc w:val="center"/>
            </w:pPr>
            <w:r>
              <w:t>бетон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ИЖС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5</w:t>
            </w:r>
          </w:p>
        </w:tc>
        <w:tc>
          <w:tcPr>
            <w:tcW w:w="2126" w:type="dxa"/>
          </w:tcPr>
          <w:p w:rsidR="000B6B35" w:rsidRDefault="000B6B35" w:rsidP="000B6B35"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Московская 6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FE1CF2" w:rsidP="000B6B35">
            <w:pPr>
              <w:jc w:val="center"/>
            </w:pPr>
            <w:r>
              <w:t>бетон</w:t>
            </w:r>
          </w:p>
        </w:tc>
        <w:tc>
          <w:tcPr>
            <w:tcW w:w="1430" w:type="dxa"/>
          </w:tcPr>
          <w:p w:rsidR="000B6B35" w:rsidRDefault="00FE1CF2" w:rsidP="000B6B35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ИЖС</w:t>
            </w:r>
          </w:p>
          <w:p w:rsidR="000B6B35" w:rsidRDefault="000B6B35" w:rsidP="00406BA1">
            <w:pPr>
              <w:jc w:val="center"/>
            </w:pPr>
            <w:r>
              <w:t>МКД</w:t>
            </w:r>
          </w:p>
        </w:tc>
      </w:tr>
      <w:tr w:rsidR="000B6B35" w:rsidTr="00406BA1">
        <w:tc>
          <w:tcPr>
            <w:tcW w:w="534" w:type="dxa"/>
          </w:tcPr>
          <w:p w:rsidR="000B6B35" w:rsidRDefault="000B6B35" w:rsidP="000B6B35">
            <w:r>
              <w:t>6</w:t>
            </w:r>
          </w:p>
        </w:tc>
        <w:tc>
          <w:tcPr>
            <w:tcW w:w="2126" w:type="dxa"/>
          </w:tcPr>
          <w:p w:rsidR="000B6B35" w:rsidRDefault="000B6B35" w:rsidP="000B6B35">
            <w:r>
              <w:t xml:space="preserve">п. </w:t>
            </w:r>
            <w:proofErr w:type="spellStart"/>
            <w:r>
              <w:t>Углеродовский</w:t>
            </w:r>
            <w:proofErr w:type="spellEnd"/>
            <w:r>
              <w:t>, ул. Школьная 3</w:t>
            </w:r>
          </w:p>
        </w:tc>
        <w:tc>
          <w:tcPr>
            <w:tcW w:w="1589" w:type="dxa"/>
          </w:tcPr>
          <w:p w:rsidR="000B6B35" w:rsidRDefault="000B6B35" w:rsidP="000B6B35">
            <w:pPr>
              <w:jc w:val="center"/>
            </w:pPr>
            <w:r>
              <w:t>да</w:t>
            </w:r>
          </w:p>
        </w:tc>
        <w:tc>
          <w:tcPr>
            <w:tcW w:w="1196" w:type="dxa"/>
          </w:tcPr>
          <w:p w:rsidR="000B6B35" w:rsidRDefault="00FE1CF2" w:rsidP="000B6B35">
            <w:pPr>
              <w:jc w:val="center"/>
            </w:pPr>
            <w:r>
              <w:t>бетон</w:t>
            </w:r>
            <w:bookmarkStart w:id="0" w:name="_GoBack"/>
            <w:bookmarkEnd w:id="0"/>
          </w:p>
        </w:tc>
        <w:tc>
          <w:tcPr>
            <w:tcW w:w="1430" w:type="dxa"/>
          </w:tcPr>
          <w:p w:rsidR="000B6B35" w:rsidRDefault="00FE1CF2" w:rsidP="000B6B35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0B6B35" w:rsidRDefault="000B6B35" w:rsidP="000B6B35">
            <w:pPr>
              <w:jc w:val="center"/>
            </w:pPr>
            <w:r>
              <w:t>1,1</w:t>
            </w:r>
          </w:p>
        </w:tc>
        <w:tc>
          <w:tcPr>
            <w:tcW w:w="1712" w:type="dxa"/>
          </w:tcPr>
          <w:p w:rsidR="000B6B35" w:rsidRDefault="000B6B35" w:rsidP="00406BA1">
            <w:pPr>
              <w:jc w:val="center"/>
            </w:pPr>
            <w:r>
              <w:t>Администрация Углеродовского городского поселения</w:t>
            </w:r>
          </w:p>
        </w:tc>
        <w:tc>
          <w:tcPr>
            <w:tcW w:w="1197" w:type="dxa"/>
          </w:tcPr>
          <w:p w:rsidR="000B6B35" w:rsidRDefault="000B6B35" w:rsidP="00406BA1">
            <w:pPr>
              <w:jc w:val="center"/>
            </w:pPr>
            <w:r>
              <w:t>график</w:t>
            </w:r>
          </w:p>
        </w:tc>
        <w:tc>
          <w:tcPr>
            <w:tcW w:w="1510" w:type="dxa"/>
            <w:shd w:val="clear" w:color="auto" w:fill="auto"/>
          </w:tcPr>
          <w:p w:rsidR="000B6B35" w:rsidRDefault="000B6B35" w:rsidP="00406BA1">
            <w:pPr>
              <w:jc w:val="center"/>
            </w:pPr>
            <w:r>
              <w:t>ИЖС</w:t>
            </w:r>
          </w:p>
        </w:tc>
      </w:tr>
    </w:tbl>
    <w:p w:rsidR="008C1CC9" w:rsidRDefault="008C1CC9"/>
    <w:p w:rsidR="000B6B35" w:rsidRPr="000B6B35" w:rsidRDefault="000B6B35" w:rsidP="000B6B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мест накопления ТКО на территории Углеродовского городского поселения</w:t>
      </w:r>
    </w:p>
    <w:p w:rsidR="000B6B35" w:rsidRPr="000B6B35" w:rsidRDefault="000B6B35" w:rsidP="000B6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0B6B35" w:rsidRPr="000B6B35" w:rsidSect="004E4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8E"/>
    <w:rsid w:val="000B6B35"/>
    <w:rsid w:val="00177B8E"/>
    <w:rsid w:val="00336AFD"/>
    <w:rsid w:val="00406BA1"/>
    <w:rsid w:val="004E4D16"/>
    <w:rsid w:val="008C1CC9"/>
    <w:rsid w:val="00965797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7</cp:revision>
  <dcterms:created xsi:type="dcterms:W3CDTF">2025-04-23T11:03:00Z</dcterms:created>
  <dcterms:modified xsi:type="dcterms:W3CDTF">2025-04-23T13:09:00Z</dcterms:modified>
</cp:coreProperties>
</file>