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0B0D52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16.05</w:t>
      </w:r>
      <w:bookmarkStart w:id="0" w:name="_GoBack"/>
      <w:bookmarkEnd w:id="0"/>
      <w:r w:rsidR="00870296">
        <w:rPr>
          <w:rStyle w:val="FontStyle24"/>
          <w:sz w:val="28"/>
          <w:szCs w:val="28"/>
        </w:rPr>
        <w:t>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1307AB"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67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16.01.2025</w:t>
      </w:r>
      <w:r w:rsidR="001307AB" w:rsidRPr="001307AB">
        <w:rPr>
          <w:rStyle w:val="FontStyle24"/>
          <w:sz w:val="28"/>
          <w:szCs w:val="28"/>
        </w:rPr>
        <w:t xml:space="preserve">г. 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№ 2</w:t>
      </w:r>
      <w:r w:rsidR="001307AB" w:rsidRPr="001307AB">
        <w:rPr>
          <w:rStyle w:val="FontStyle24"/>
          <w:sz w:val="28"/>
          <w:szCs w:val="28"/>
        </w:rPr>
        <w:t xml:space="preserve">   «Об утверждени</w:t>
      </w:r>
      <w:r w:rsidR="001307AB"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2025</w:t>
      </w:r>
      <w:r w:rsidR="001307AB"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870296">
        <w:rPr>
          <w:rStyle w:val="FontStyle24"/>
          <w:sz w:val="28"/>
          <w:szCs w:val="28"/>
        </w:rPr>
        <w:t xml:space="preserve"> муниципальных контрактов в 2025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>твердить План-график размещения заказов на поставки товаров, выполнение работ, оказани</w:t>
      </w:r>
      <w:r w:rsidR="0049282B">
        <w:rPr>
          <w:rStyle w:val="FontStyle24"/>
          <w:sz w:val="28"/>
          <w:szCs w:val="28"/>
        </w:rPr>
        <w:t>е услуг для муниципальных нужд А</w:t>
      </w:r>
      <w:r w:rsidRPr="001307AB">
        <w:rPr>
          <w:rStyle w:val="FontStyle24"/>
          <w:sz w:val="28"/>
          <w:szCs w:val="28"/>
        </w:rPr>
        <w:t xml:space="preserve">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="0049282B">
        <w:rPr>
          <w:rStyle w:val="FontStyle24"/>
          <w:sz w:val="28"/>
          <w:szCs w:val="28"/>
        </w:rPr>
        <w:t>Настоящее П</w:t>
      </w:r>
      <w:r w:rsidRPr="001307AB">
        <w:rPr>
          <w:rStyle w:val="FontStyle24"/>
          <w:sz w:val="28"/>
          <w:szCs w:val="28"/>
        </w:rPr>
        <w:t>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A7" w:rsidRDefault="006300A7" w:rsidP="0063109E">
      <w:r>
        <w:separator/>
      </w:r>
    </w:p>
  </w:endnote>
  <w:endnote w:type="continuationSeparator" w:id="0">
    <w:p w:rsidR="006300A7" w:rsidRDefault="006300A7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A7" w:rsidRDefault="006300A7" w:rsidP="0063109E">
      <w:r>
        <w:separator/>
      </w:r>
    </w:p>
  </w:footnote>
  <w:footnote w:type="continuationSeparator" w:id="0">
    <w:p w:rsidR="006300A7" w:rsidRDefault="006300A7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52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648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282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0A7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296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87EEE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6DCB-079B-4CEB-9674-5484FD16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6</cp:revision>
  <cp:lastPrinted>2018-01-25T05:17:00Z</cp:lastPrinted>
  <dcterms:created xsi:type="dcterms:W3CDTF">2024-02-05T06:07:00Z</dcterms:created>
  <dcterms:modified xsi:type="dcterms:W3CDTF">2025-05-16T10:44:00Z</dcterms:modified>
</cp:coreProperties>
</file>