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A9515E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16.01.2025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302253" w:rsidRPr="00302253">
        <w:rPr>
          <w:rStyle w:val="FontStyle24"/>
          <w:sz w:val="28"/>
          <w:szCs w:val="28"/>
        </w:rPr>
        <w:t xml:space="preserve">                               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>
        <w:rPr>
          <w:rStyle w:val="FontStyle24"/>
          <w:sz w:val="28"/>
          <w:szCs w:val="28"/>
        </w:rPr>
        <w:t xml:space="preserve"> 2</w:t>
      </w:r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bookmarkStart w:id="0" w:name="_GoBack"/>
      <w:bookmarkEnd w:id="0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«Об утверждении плана - графика </w:t>
      </w: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размещения заказов на поставки </w:t>
      </w:r>
    </w:p>
    <w:p w:rsidR="004E6A4B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товаров, выполнения работ, оказания</w:t>
      </w:r>
    </w:p>
    <w:p w:rsidR="00302253" w:rsidRDefault="00302253" w:rsidP="004E6A4B">
      <w:pPr>
        <w:ind w:firstLine="0"/>
        <w:jc w:val="left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усл</w:t>
      </w:r>
      <w:r w:rsidR="00863B8E">
        <w:rPr>
          <w:rStyle w:val="FontStyle24"/>
          <w:sz w:val="28"/>
          <w:szCs w:val="28"/>
        </w:rPr>
        <w:t>уг для муниципальных нужд в 202</w:t>
      </w:r>
      <w:r w:rsidR="00A9515E">
        <w:rPr>
          <w:rStyle w:val="FontStyle24"/>
          <w:sz w:val="28"/>
          <w:szCs w:val="28"/>
        </w:rPr>
        <w:t>5</w:t>
      </w:r>
      <w:r w:rsidRPr="00302253">
        <w:rPr>
          <w:rStyle w:val="FontStyle24"/>
          <w:sz w:val="28"/>
          <w:szCs w:val="28"/>
        </w:rPr>
        <w:t xml:space="preserve"> год</w:t>
      </w:r>
      <w:r w:rsidR="00511CA1">
        <w:rPr>
          <w:rStyle w:val="FontStyle24"/>
          <w:sz w:val="28"/>
          <w:szCs w:val="28"/>
        </w:rPr>
        <w:t>у.</w:t>
      </w:r>
    </w:p>
    <w:p w:rsidR="004E6A4B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  <w:proofErr w:type="gramStart"/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A9515E">
        <w:rPr>
          <w:rStyle w:val="FontStyle24"/>
          <w:sz w:val="28"/>
          <w:szCs w:val="28"/>
        </w:rPr>
        <w:t xml:space="preserve"> муниципальных контрактов в 2025</w:t>
      </w:r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  <w:proofErr w:type="gramEnd"/>
    </w:p>
    <w:p w:rsidR="00523B2A" w:rsidRPr="00302253" w:rsidRDefault="00523B2A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1.</w:t>
      </w:r>
      <w:r w:rsidRPr="00302253">
        <w:rPr>
          <w:rStyle w:val="FontStyle24"/>
          <w:sz w:val="28"/>
          <w:szCs w:val="28"/>
        </w:rPr>
        <w:tab/>
        <w:t xml:space="preserve">Утвердить План-график размещения заказов на поставки товаров, выполнение работ, оказание услуг для муниципальных нужд администрации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 согласно Приложению.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2.</w:t>
      </w:r>
      <w:r w:rsidRPr="00302253">
        <w:rPr>
          <w:rStyle w:val="FontStyle24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 в сети «Интернет».</w:t>
      </w:r>
    </w:p>
    <w:p w:rsidR="00200DE4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>3.</w:t>
      </w:r>
      <w:r w:rsidRPr="00302253">
        <w:rPr>
          <w:rStyle w:val="FontStyle24"/>
          <w:sz w:val="28"/>
          <w:szCs w:val="28"/>
        </w:rPr>
        <w:tab/>
        <w:t xml:space="preserve">Настоящее постановление вступает в силу со дня его подписания. </w:t>
      </w:r>
    </w:p>
    <w:p w:rsidR="0084200C" w:rsidRDefault="0084200C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</w:t>
        </w:r>
        <w:r w:rsidRPr="0084200C">
          <w:rPr>
            <w:rStyle w:val="a3"/>
            <w:szCs w:val="28"/>
          </w:rPr>
          <w:t>m</w:t>
        </w:r>
        <w:r w:rsidRPr="0084200C">
          <w:rPr>
            <w:rStyle w:val="a3"/>
            <w:szCs w:val="28"/>
          </w:rPr>
          <w:t>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8F" w:rsidRDefault="000E658F" w:rsidP="0063109E">
      <w:r>
        <w:separator/>
      </w:r>
    </w:p>
  </w:endnote>
  <w:endnote w:type="continuationSeparator" w:id="0">
    <w:p w:rsidR="000E658F" w:rsidRDefault="000E658F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8F" w:rsidRDefault="000E658F" w:rsidP="0063109E">
      <w:r>
        <w:separator/>
      </w:r>
    </w:p>
  </w:footnote>
  <w:footnote w:type="continuationSeparator" w:id="0">
    <w:p w:rsidR="000E658F" w:rsidRDefault="000E658F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58F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15E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57CA-0CE8-4E9D-B9CC-BF3C8C8A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3</cp:revision>
  <cp:lastPrinted>2018-01-25T05:17:00Z</cp:lastPrinted>
  <dcterms:created xsi:type="dcterms:W3CDTF">2024-02-05T06:07:00Z</dcterms:created>
  <dcterms:modified xsi:type="dcterms:W3CDTF">2025-01-17T05:56:00Z</dcterms:modified>
</cp:coreProperties>
</file>