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1F" w:rsidRPr="0039391F" w:rsidRDefault="0039391F" w:rsidP="0039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9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760E24" wp14:editId="6A093931">
            <wp:extent cx="8667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tbl>
      <w:tblPr>
        <w:tblpPr w:leftFromText="180" w:rightFromText="180" w:vertAnchor="text" w:horzAnchor="margin" w:tblpXSpec="center" w:tblpY="2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39391F" w:rsidRPr="0039391F" w:rsidTr="005121BA">
        <w:trPr>
          <w:cantSplit/>
          <w:trHeight w:val="1443"/>
        </w:trPr>
        <w:tc>
          <w:tcPr>
            <w:tcW w:w="991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391F" w:rsidRPr="0039391F" w:rsidRDefault="0039391F" w:rsidP="0039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РОССИЙСКАЯ ФЕДЕРАЦИЯ                   </w:t>
            </w:r>
          </w:p>
          <w:p w:rsidR="0039391F" w:rsidRPr="0039391F" w:rsidRDefault="0039391F" w:rsidP="0039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АДМИНИСТРАЦИЯ</w:t>
            </w:r>
          </w:p>
          <w:p w:rsidR="0039391F" w:rsidRPr="0039391F" w:rsidRDefault="0039391F" w:rsidP="0039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УГЛЕРОДОВСКОГО ГОРОДСКОГО ПОСЕЛЕНИЯ </w:t>
            </w:r>
          </w:p>
          <w:p w:rsidR="0039391F" w:rsidRPr="0039391F" w:rsidRDefault="0039391F" w:rsidP="0039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КРАСНОСУЛИНСКОГО РАЙОНА </w:t>
            </w:r>
          </w:p>
          <w:p w:rsidR="0039391F" w:rsidRPr="0039391F" w:rsidRDefault="0039391F" w:rsidP="0039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РОСТОВСКОЙ ОБЛАСТИ</w:t>
            </w:r>
          </w:p>
          <w:p w:rsidR="0039391F" w:rsidRPr="0039391F" w:rsidRDefault="0039391F" w:rsidP="0039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9391F" w:rsidRPr="0039391F" w:rsidRDefault="0039391F" w:rsidP="0039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</w:t>
            </w:r>
          </w:p>
          <w:p w:rsidR="0039391F" w:rsidRPr="0039391F" w:rsidRDefault="0039391F" w:rsidP="0039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39391F" w:rsidRPr="0039391F" w:rsidRDefault="0039391F" w:rsidP="0039391F">
            <w:pPr>
              <w:tabs>
                <w:tab w:val="left" w:pos="3690"/>
              </w:tabs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</w:t>
            </w: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07. 2024</w:t>
            </w: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                             №  </w:t>
            </w: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</w:t>
            </w:r>
            <w:r w:rsidRPr="003939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п. Углеродовский</w:t>
            </w:r>
          </w:p>
        </w:tc>
      </w:tr>
      <w:tr w:rsidR="0039391F" w:rsidRPr="0039391F" w:rsidTr="005121BA">
        <w:trPr>
          <w:cantSplit/>
          <w:trHeight w:val="10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91F" w:rsidRPr="0039391F" w:rsidRDefault="0039391F" w:rsidP="0039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39391F" w:rsidRPr="0039391F" w:rsidTr="005121BA">
        <w:tc>
          <w:tcPr>
            <w:tcW w:w="9464" w:type="dxa"/>
            <w:shd w:val="clear" w:color="auto" w:fill="auto"/>
          </w:tcPr>
          <w:p w:rsidR="0039391F" w:rsidRPr="0039391F" w:rsidRDefault="0039391F" w:rsidP="0039391F">
            <w:pPr>
              <w:tabs>
                <w:tab w:val="left" w:pos="6405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91F" w:rsidRPr="0039391F" w:rsidRDefault="0039391F" w:rsidP="0039391F">
            <w:pPr>
              <w:tabs>
                <w:tab w:val="left" w:pos="640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93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 изменений в постановление  Администрации Углеродовского городского поселения от  14.05.2021 № 67 «Об утверждении Положения и состава 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 «Углеродовское городское поселение» и урегулированию конфликта интересов» </w:t>
            </w:r>
          </w:p>
        </w:tc>
      </w:tr>
    </w:tbl>
    <w:p w:rsidR="0039391F" w:rsidRPr="0039391F" w:rsidRDefault="0039391F" w:rsidP="003939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91F">
        <w:rPr>
          <w:rFonts w:ascii="Times New Roman" w:hAnsi="Times New Roman" w:cs="Times New Roman"/>
          <w:sz w:val="28"/>
          <w:szCs w:val="28"/>
        </w:rPr>
        <w:t>С учетом  положений Федеральных законов от 02.03.2007 № 25  «О муниципальной службе в Российской Федерации», от 25.12.2008 № 273-ФЗ «О противодействии коррупции»,  Указа  Президента Российской Федерации от 01.07.2010 № 821  «О комиссиях по соблюдению требований к служебному поведению федеральных государственных служащих и урегулированию конфликта интересов», ст.30 Устава муниципального образования «Углеродовское городское поселение», администрация Углеродовского городского поселения</w:t>
      </w:r>
      <w:proofErr w:type="gramEnd"/>
    </w:p>
    <w:p w:rsidR="0039391F" w:rsidRPr="0039391F" w:rsidRDefault="0039391F" w:rsidP="003939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39391F" w:rsidRPr="0039391F" w:rsidRDefault="0039391F" w:rsidP="003939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9391F" w:rsidRPr="0039391F" w:rsidRDefault="0039391F" w:rsidP="00393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1F" w:rsidRPr="0039391F" w:rsidRDefault="0039391F" w:rsidP="003939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1. Внести изменения в приложение 2 к постановлению Администрации Углеродов</w:t>
      </w: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 городс</w:t>
      </w:r>
      <w:r w:rsidR="006558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 поселения от 14.05.2021 № 67</w:t>
      </w: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Положения и состава 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 «Углеродовское городское поселение» и урегулированию конфликта интересов» изложив его в редакции </w:t>
      </w:r>
      <w:proofErr w:type="gramStart"/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 приложения</w:t>
      </w:r>
      <w:proofErr w:type="gramEnd"/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39391F" w:rsidRPr="0039391F" w:rsidRDefault="0039391F" w:rsidP="003939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 Постановление подлежит официальному обнародованию и  размещению на официальном сайте администрации муниципального образования «Углеродовское городское поселение»  </w:t>
      </w:r>
    </w:p>
    <w:p w:rsidR="0039391F" w:rsidRPr="0039391F" w:rsidRDefault="0039391F" w:rsidP="003939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3. </w:t>
      </w:r>
      <w:r w:rsidRPr="00393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3939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39391F" w:rsidRPr="0039391F" w:rsidRDefault="0039391F" w:rsidP="003939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9391F" w:rsidRPr="0039391F" w:rsidRDefault="0039391F" w:rsidP="00393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Администрации </w:t>
      </w:r>
    </w:p>
    <w:p w:rsidR="0039391F" w:rsidRPr="0039391F" w:rsidRDefault="0039391F" w:rsidP="00393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В.В. Глушков</w:t>
      </w:r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9391F" w:rsidRPr="0039391F" w:rsidRDefault="0039391F" w:rsidP="003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1F" w:rsidRPr="0039391F" w:rsidRDefault="0039391F" w:rsidP="003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9391F" w:rsidRPr="0039391F" w:rsidRDefault="0039391F" w:rsidP="003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</w:t>
      </w:r>
    </w:p>
    <w:p w:rsidR="0039391F" w:rsidRPr="0039391F" w:rsidRDefault="0039391F" w:rsidP="003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«Углеродовское городское поселение» </w:t>
      </w:r>
    </w:p>
    <w:p w:rsidR="0039391F" w:rsidRPr="0039391F" w:rsidRDefault="0039391F" w:rsidP="0039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14.05.2021№ 67</w:t>
      </w:r>
    </w:p>
    <w:p w:rsidR="0039391F" w:rsidRPr="0039391F" w:rsidRDefault="0039391F" w:rsidP="0039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1F" w:rsidRPr="0039391F" w:rsidRDefault="0039391F" w:rsidP="0039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1F" w:rsidRPr="0039391F" w:rsidRDefault="0039391F" w:rsidP="00393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9391F" w:rsidRPr="0039391F" w:rsidRDefault="0039391F" w:rsidP="0039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комиссии   по соблюдению требований к служебному поведению муниципальных служащих администрации Углеродовского городского поселения и урегулированию конфликта интересов  </w:t>
      </w:r>
    </w:p>
    <w:p w:rsidR="0039391F" w:rsidRPr="0039391F" w:rsidRDefault="0039391F" w:rsidP="0039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1F" w:rsidRPr="0039391F" w:rsidRDefault="0039391F" w:rsidP="0039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1F" w:rsidRPr="0039391F" w:rsidRDefault="0039391F" w:rsidP="0039391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Председатель комиссии: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Ковтунова Н.Н. </w:t>
      </w: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ведущий специалист, главный бухгалтер сектора экономики и финансов    администрации Углеродовского городского поселения;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Заместитель председателя комиссии: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Прудникова Е.А.</w:t>
      </w: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специалист по благоустройству и вопросам ЖКХ  администрации Углеродовского городского поселения;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Секретарь: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="00655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Должикова Е.В</w:t>
      </w:r>
      <w:bookmarkStart w:id="0" w:name="_GoBack"/>
      <w:bookmarkEnd w:id="0"/>
      <w:r w:rsidRPr="003939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–</w:t>
      </w: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1 категории по правовой и кадровой политике, архивной работе администрации Углеродовского городского поселения;</w:t>
      </w:r>
    </w:p>
    <w:p w:rsidR="0039391F" w:rsidRPr="0039391F" w:rsidRDefault="0039391F" w:rsidP="0039391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Члены комиссии: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Иванова Е.М. </w:t>
      </w: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инспектор  по вопросам пожарной безопасности, ГО и ЧС;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 Ефименко В.В.</w:t>
      </w: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директор МБУК ДК  «Горняк»</w:t>
      </w:r>
    </w:p>
    <w:p w:rsidR="0039391F" w:rsidRPr="0039391F" w:rsidRDefault="0039391F" w:rsidP="0039391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939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Дьякова Н.В.–</w:t>
      </w:r>
      <w:r w:rsidRPr="00393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 МБОУ </w:t>
      </w:r>
      <w:proofErr w:type="spellStart"/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Чичеринская</w:t>
      </w:r>
      <w:proofErr w:type="spellEnd"/>
      <w:r w:rsidRPr="0039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39391F" w:rsidRPr="0039391F" w:rsidRDefault="0039391F" w:rsidP="0039391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391F" w:rsidRPr="0039391F" w:rsidRDefault="0039391F" w:rsidP="00393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39391F" w:rsidRPr="0039391F" w:rsidRDefault="0039391F" w:rsidP="0039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1F" w:rsidRPr="0039391F" w:rsidRDefault="0039391F" w:rsidP="00393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391F" w:rsidRPr="0039391F" w:rsidRDefault="0039391F" w:rsidP="00393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1F" w:rsidRPr="0039391F" w:rsidRDefault="0039391F" w:rsidP="00393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50" w:rsidRPr="0039391F" w:rsidRDefault="00FE6850">
      <w:pPr>
        <w:rPr>
          <w:rFonts w:ascii="Times New Roman" w:hAnsi="Times New Roman" w:cs="Times New Roman"/>
        </w:rPr>
      </w:pPr>
    </w:p>
    <w:sectPr w:rsidR="00FE6850" w:rsidRPr="0039391F" w:rsidSect="006D214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1F"/>
    <w:rsid w:val="0039391F"/>
    <w:rsid w:val="006558E2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Home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cp:lastPrinted>2024-07-23T07:33:00Z</cp:lastPrinted>
  <dcterms:created xsi:type="dcterms:W3CDTF">2024-07-23T07:18:00Z</dcterms:created>
  <dcterms:modified xsi:type="dcterms:W3CDTF">2024-07-23T07:35:00Z</dcterms:modified>
</cp:coreProperties>
</file>