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33" w:rsidRPr="00411B38" w:rsidRDefault="004D12B1" w:rsidP="004D12B1">
      <w:pPr>
        <w:jc w:val="center"/>
        <w:rPr>
          <w:b/>
          <w:color w:val="000000"/>
          <w:sz w:val="24"/>
          <w:szCs w:val="24"/>
        </w:rPr>
      </w:pPr>
      <w:r>
        <w:rPr>
          <w:b/>
          <w:color w:val="000000"/>
          <w:sz w:val="24"/>
          <w:szCs w:val="24"/>
        </w:rPr>
        <w:t xml:space="preserve">         </w:t>
      </w:r>
      <w:r w:rsidR="001A1333">
        <w:rPr>
          <w:noProof/>
          <w:color w:val="000000"/>
          <w:sz w:val="28"/>
          <w:szCs w:val="28"/>
        </w:rPr>
        <w:drawing>
          <wp:inline distT="0" distB="0" distL="0" distR="0">
            <wp:extent cx="904875" cy="8286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904875" cy="828675"/>
                    </a:xfrm>
                    <a:prstGeom prst="rect">
                      <a:avLst/>
                    </a:prstGeom>
                    <a:solidFill>
                      <a:srgbClr val="FFFFFF"/>
                    </a:solidFill>
                    <a:ln w="9525">
                      <a:noFill/>
                      <a:miter lim="800000"/>
                      <a:headEnd/>
                      <a:tailEnd/>
                    </a:ln>
                  </pic:spPr>
                </pic:pic>
              </a:graphicData>
            </a:graphic>
          </wp:inline>
        </w:drawing>
      </w:r>
      <w:r w:rsidR="001A1333" w:rsidRPr="00411B38">
        <w:rPr>
          <w:color w:val="000000"/>
          <w:sz w:val="28"/>
          <w:szCs w:val="28"/>
        </w:rPr>
        <w:br/>
      </w:r>
      <w:r w:rsidR="001A1333" w:rsidRPr="00411B38">
        <w:rPr>
          <w:b/>
          <w:color w:val="000000"/>
          <w:sz w:val="24"/>
          <w:szCs w:val="24"/>
        </w:rPr>
        <w:t xml:space="preserve">    РОССИЙСКАЯ ФЕДЕРАЦИЯ</w:t>
      </w:r>
    </w:p>
    <w:p w:rsidR="001A1333" w:rsidRPr="00411B38" w:rsidRDefault="001A1333" w:rsidP="001A1333">
      <w:pPr>
        <w:jc w:val="center"/>
        <w:rPr>
          <w:b/>
          <w:color w:val="000000"/>
          <w:sz w:val="24"/>
          <w:szCs w:val="24"/>
        </w:rPr>
      </w:pPr>
      <w:r w:rsidRPr="00411B38">
        <w:rPr>
          <w:b/>
          <w:color w:val="000000"/>
          <w:sz w:val="24"/>
          <w:szCs w:val="24"/>
        </w:rPr>
        <w:t xml:space="preserve">     АДМИНИСТРАЦИЯ </w:t>
      </w:r>
    </w:p>
    <w:p w:rsidR="001A1333" w:rsidRPr="00411B38" w:rsidRDefault="001A1333" w:rsidP="001A1333">
      <w:pPr>
        <w:jc w:val="center"/>
        <w:rPr>
          <w:b/>
          <w:color w:val="000000"/>
          <w:sz w:val="24"/>
          <w:szCs w:val="24"/>
        </w:rPr>
      </w:pPr>
      <w:r w:rsidRPr="00411B38">
        <w:rPr>
          <w:b/>
          <w:color w:val="000000"/>
          <w:sz w:val="24"/>
          <w:szCs w:val="24"/>
        </w:rPr>
        <w:t xml:space="preserve">УГЛЕРОДОВСКОГО ГОРОДСКОГО ПОСЕЛЕНИЯ   </w:t>
      </w:r>
    </w:p>
    <w:p w:rsidR="001A1333" w:rsidRPr="00411B38" w:rsidRDefault="001A1333" w:rsidP="001A1333">
      <w:pPr>
        <w:jc w:val="center"/>
        <w:rPr>
          <w:b/>
          <w:color w:val="000000"/>
          <w:sz w:val="24"/>
          <w:szCs w:val="24"/>
        </w:rPr>
      </w:pPr>
      <w:r w:rsidRPr="00411B38">
        <w:rPr>
          <w:b/>
          <w:color w:val="000000"/>
          <w:sz w:val="24"/>
          <w:szCs w:val="24"/>
        </w:rPr>
        <w:t xml:space="preserve">КРАСНОСУЛИНСКИЙ РАЙОН                                                       </w:t>
      </w:r>
    </w:p>
    <w:p w:rsidR="001A1333" w:rsidRPr="00411B38" w:rsidRDefault="001A1333" w:rsidP="001A1333">
      <w:pPr>
        <w:jc w:val="center"/>
        <w:rPr>
          <w:b/>
          <w:color w:val="000000"/>
          <w:sz w:val="24"/>
          <w:szCs w:val="24"/>
        </w:rPr>
      </w:pPr>
      <w:r w:rsidRPr="00411B38">
        <w:rPr>
          <w:b/>
          <w:color w:val="000000"/>
          <w:sz w:val="24"/>
          <w:szCs w:val="24"/>
        </w:rPr>
        <w:t xml:space="preserve">     РОСТОВСКАЯ ОБЛАСТЬ</w:t>
      </w:r>
    </w:p>
    <w:p w:rsidR="002B73DF" w:rsidRPr="003C4BD1" w:rsidRDefault="002B73DF" w:rsidP="002B73DF">
      <w:pPr>
        <w:jc w:val="center"/>
        <w:rPr>
          <w:spacing w:val="60"/>
          <w:sz w:val="26"/>
          <w:szCs w:val="26"/>
          <w:highlight w:val="yellow"/>
        </w:rPr>
      </w:pPr>
    </w:p>
    <w:p w:rsidR="002B73DF" w:rsidRPr="001A1333" w:rsidRDefault="002B73DF" w:rsidP="002B73DF">
      <w:pPr>
        <w:jc w:val="center"/>
        <w:rPr>
          <w:sz w:val="32"/>
          <w:szCs w:val="32"/>
        </w:rPr>
      </w:pPr>
      <w:r w:rsidRPr="001A1333">
        <w:rPr>
          <w:b/>
          <w:spacing w:val="60"/>
          <w:sz w:val="32"/>
          <w:szCs w:val="32"/>
        </w:rPr>
        <w:t>ПОСТАНОВЛЕНИЕ</w:t>
      </w:r>
    </w:p>
    <w:p w:rsidR="001A1333" w:rsidRDefault="001A1333" w:rsidP="001A1333">
      <w:pPr>
        <w:rPr>
          <w:sz w:val="28"/>
          <w:szCs w:val="28"/>
          <w:highlight w:val="yellow"/>
        </w:rPr>
      </w:pPr>
    </w:p>
    <w:p w:rsidR="002B73DF" w:rsidRDefault="001F2E6E" w:rsidP="002B73DF">
      <w:pPr>
        <w:jc w:val="center"/>
        <w:rPr>
          <w:rFonts w:ascii="Times New Roman CYR" w:hAnsi="Times New Roman CYR" w:cs="Times New Roman CYR"/>
          <w:sz w:val="28"/>
          <w:szCs w:val="28"/>
        </w:rPr>
      </w:pPr>
      <w:r>
        <w:rPr>
          <w:rFonts w:ascii="Times New Roman CYR" w:hAnsi="Times New Roman CYR" w:cs="Times New Roman CYR"/>
          <w:sz w:val="28"/>
          <w:szCs w:val="28"/>
        </w:rPr>
        <w:t>26</w:t>
      </w:r>
      <w:r w:rsidR="001A1333" w:rsidRPr="00E6405A">
        <w:rPr>
          <w:rFonts w:ascii="Times New Roman CYR" w:hAnsi="Times New Roman CYR" w:cs="Times New Roman CYR"/>
          <w:sz w:val="28"/>
          <w:szCs w:val="28"/>
        </w:rPr>
        <w:t>.</w:t>
      </w:r>
      <w:r w:rsidR="005D1515">
        <w:rPr>
          <w:rFonts w:ascii="Times New Roman CYR" w:hAnsi="Times New Roman CYR" w:cs="Times New Roman CYR"/>
          <w:sz w:val="28"/>
          <w:szCs w:val="28"/>
        </w:rPr>
        <w:t>12</w:t>
      </w:r>
      <w:r w:rsidR="001A1333" w:rsidRPr="00E6405A">
        <w:rPr>
          <w:rFonts w:ascii="Times New Roman CYR" w:hAnsi="Times New Roman CYR" w:cs="Times New Roman CYR"/>
          <w:sz w:val="28"/>
          <w:szCs w:val="28"/>
        </w:rPr>
        <w:t>.20</w:t>
      </w:r>
      <w:r w:rsidR="001A1333">
        <w:rPr>
          <w:rFonts w:ascii="Times New Roman CYR" w:hAnsi="Times New Roman CYR" w:cs="Times New Roman CYR"/>
          <w:sz w:val="28"/>
          <w:szCs w:val="28"/>
        </w:rPr>
        <w:t xml:space="preserve">24 </w:t>
      </w:r>
      <w:r w:rsidR="001A1333" w:rsidRPr="00E6405A">
        <w:rPr>
          <w:rFonts w:ascii="Times New Roman CYR" w:hAnsi="Times New Roman CYR" w:cs="Times New Roman CYR"/>
          <w:sz w:val="28"/>
          <w:szCs w:val="28"/>
        </w:rPr>
        <w:t xml:space="preserve">г             </w:t>
      </w:r>
      <w:r w:rsidR="00A1122C">
        <w:rPr>
          <w:rFonts w:ascii="Times New Roman CYR" w:hAnsi="Times New Roman CYR" w:cs="Times New Roman CYR"/>
          <w:sz w:val="28"/>
          <w:szCs w:val="28"/>
        </w:rPr>
        <w:t xml:space="preserve">        </w:t>
      </w:r>
      <w:r w:rsidR="001A1333">
        <w:rPr>
          <w:rFonts w:ascii="Times New Roman CYR" w:hAnsi="Times New Roman CYR" w:cs="Times New Roman CYR"/>
          <w:sz w:val="28"/>
          <w:szCs w:val="28"/>
        </w:rPr>
        <w:t xml:space="preserve">             </w:t>
      </w:r>
      <w:r w:rsidR="001A1333" w:rsidRPr="00E6405A">
        <w:rPr>
          <w:rFonts w:ascii="Times New Roman CYR" w:hAnsi="Times New Roman CYR" w:cs="Times New Roman CYR"/>
          <w:sz w:val="28"/>
          <w:szCs w:val="28"/>
        </w:rPr>
        <w:t xml:space="preserve">      №</w:t>
      </w:r>
      <w:r w:rsidR="001A1333">
        <w:rPr>
          <w:rFonts w:ascii="Times New Roman CYR" w:hAnsi="Times New Roman CYR" w:cs="Times New Roman CYR"/>
          <w:sz w:val="28"/>
          <w:szCs w:val="28"/>
        </w:rPr>
        <w:t xml:space="preserve"> </w:t>
      </w:r>
      <w:r w:rsidR="001A1333" w:rsidRPr="005C5BE8">
        <w:rPr>
          <w:rFonts w:ascii="Times New Roman CYR" w:hAnsi="Times New Roman CYR" w:cs="Times New Roman CYR"/>
          <w:sz w:val="28"/>
          <w:szCs w:val="28"/>
        </w:rPr>
        <w:t xml:space="preserve"> </w:t>
      </w:r>
      <w:r w:rsidR="005D1515">
        <w:rPr>
          <w:rFonts w:ascii="Times New Roman CYR" w:hAnsi="Times New Roman CYR" w:cs="Times New Roman CYR"/>
          <w:sz w:val="28"/>
          <w:szCs w:val="28"/>
        </w:rPr>
        <w:t>167</w:t>
      </w:r>
      <w:r w:rsidR="001A1333" w:rsidRPr="005C5BE8">
        <w:rPr>
          <w:rFonts w:ascii="Times New Roman CYR" w:hAnsi="Times New Roman CYR" w:cs="Times New Roman CYR"/>
          <w:sz w:val="28"/>
          <w:szCs w:val="28"/>
        </w:rPr>
        <w:t xml:space="preserve">                           </w:t>
      </w:r>
      <w:proofErr w:type="spellStart"/>
      <w:r w:rsidR="001A1333">
        <w:rPr>
          <w:rFonts w:ascii="Times New Roman CYR" w:hAnsi="Times New Roman CYR" w:cs="Times New Roman CYR"/>
          <w:sz w:val="28"/>
          <w:szCs w:val="28"/>
        </w:rPr>
        <w:t>п</w:t>
      </w:r>
      <w:proofErr w:type="gramStart"/>
      <w:r w:rsidR="001A1333">
        <w:rPr>
          <w:rFonts w:ascii="Times New Roman CYR" w:hAnsi="Times New Roman CYR" w:cs="Times New Roman CYR"/>
          <w:sz w:val="28"/>
          <w:szCs w:val="28"/>
        </w:rPr>
        <w:t>.У</w:t>
      </w:r>
      <w:proofErr w:type="gramEnd"/>
      <w:r w:rsidR="001A1333">
        <w:rPr>
          <w:rFonts w:ascii="Times New Roman CYR" w:hAnsi="Times New Roman CYR" w:cs="Times New Roman CYR"/>
          <w:sz w:val="28"/>
          <w:szCs w:val="28"/>
        </w:rPr>
        <w:t>глеродовский</w:t>
      </w:r>
      <w:proofErr w:type="spellEnd"/>
    </w:p>
    <w:p w:rsidR="00A10226" w:rsidRDefault="00A10226" w:rsidP="00A10226">
      <w:pPr>
        <w:jc w:val="center"/>
        <w:rPr>
          <w:b/>
          <w:sz w:val="28"/>
        </w:rPr>
      </w:pPr>
    </w:p>
    <w:p w:rsidR="005D1515" w:rsidRPr="005D1515" w:rsidRDefault="005D1515" w:rsidP="005D1515">
      <w:pPr>
        <w:pStyle w:val="a3"/>
        <w:jc w:val="center"/>
        <w:rPr>
          <w:sz w:val="24"/>
        </w:rPr>
      </w:pPr>
    </w:p>
    <w:p w:rsidR="005D1515" w:rsidRPr="00DF2822" w:rsidRDefault="005D1515" w:rsidP="005D1515">
      <w:pPr>
        <w:jc w:val="center"/>
        <w:rPr>
          <w:b/>
          <w:szCs w:val="28"/>
        </w:rPr>
      </w:pPr>
      <w:r w:rsidRPr="005D1515">
        <w:rPr>
          <w:b/>
          <w:sz w:val="24"/>
          <w:szCs w:val="24"/>
        </w:rPr>
        <w:t xml:space="preserve">О внесении изменений в постановление Администрации </w:t>
      </w:r>
      <w:r>
        <w:rPr>
          <w:b/>
          <w:sz w:val="24"/>
          <w:szCs w:val="24"/>
        </w:rPr>
        <w:t xml:space="preserve">Углеродовского городского </w:t>
      </w:r>
      <w:r w:rsidRPr="005D1515">
        <w:rPr>
          <w:b/>
          <w:sz w:val="24"/>
          <w:szCs w:val="24"/>
        </w:rPr>
        <w:t xml:space="preserve">поселения от </w:t>
      </w:r>
      <w:r>
        <w:rPr>
          <w:b/>
          <w:sz w:val="24"/>
          <w:szCs w:val="24"/>
        </w:rPr>
        <w:t>31</w:t>
      </w:r>
      <w:r w:rsidRPr="005D1515">
        <w:rPr>
          <w:b/>
          <w:sz w:val="24"/>
          <w:szCs w:val="24"/>
        </w:rPr>
        <w:t>.12.2019 №</w:t>
      </w:r>
      <w:r>
        <w:rPr>
          <w:b/>
          <w:sz w:val="24"/>
          <w:szCs w:val="24"/>
        </w:rPr>
        <w:t>177</w:t>
      </w:r>
      <w:r w:rsidRPr="005D1515">
        <w:rPr>
          <w:b/>
          <w:sz w:val="24"/>
          <w:szCs w:val="24"/>
        </w:rPr>
        <w:t xml:space="preserve"> «Об утверждении Порядка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Pr>
          <w:b/>
          <w:sz w:val="24"/>
          <w:szCs w:val="24"/>
        </w:rPr>
        <w:t>Углеродовского городского</w:t>
      </w:r>
      <w:r w:rsidRPr="005D1515">
        <w:rPr>
          <w:b/>
          <w:sz w:val="24"/>
          <w:szCs w:val="24"/>
        </w:rPr>
        <w:t xml:space="preserve"> поселения</w:t>
      </w:r>
      <w:r w:rsidRPr="00DF2822">
        <w:rPr>
          <w:b/>
          <w:szCs w:val="28"/>
        </w:rPr>
        <w:t>»</w:t>
      </w:r>
    </w:p>
    <w:p w:rsidR="005D1515" w:rsidRDefault="005D1515" w:rsidP="005D1515">
      <w:pPr>
        <w:pStyle w:val="a3"/>
        <w:jc w:val="center"/>
        <w:rPr>
          <w:sz w:val="24"/>
        </w:rPr>
      </w:pPr>
    </w:p>
    <w:p w:rsidR="005D1515" w:rsidRDefault="005D1515" w:rsidP="005D1515">
      <w:pPr>
        <w:pStyle w:val="a3"/>
        <w:rPr>
          <w:sz w:val="24"/>
        </w:rPr>
      </w:pPr>
    </w:p>
    <w:p w:rsidR="005D1515" w:rsidRPr="005D1515" w:rsidRDefault="005D1515" w:rsidP="005D1515">
      <w:pPr>
        <w:ind w:firstLine="708"/>
        <w:jc w:val="both"/>
        <w:rPr>
          <w:sz w:val="28"/>
          <w:szCs w:val="28"/>
        </w:rPr>
      </w:pPr>
      <w:r w:rsidRPr="005D1515">
        <w:rPr>
          <w:sz w:val="28"/>
          <w:szCs w:val="28"/>
        </w:rPr>
        <w:t xml:space="preserve">В соответствии с Федеральным </w:t>
      </w:r>
      <w:hyperlink r:id="rId9" w:history="1">
        <w:r w:rsidRPr="005D1515">
          <w:rPr>
            <w:sz w:val="28"/>
            <w:szCs w:val="28"/>
          </w:rPr>
          <w:t>законом</w:t>
        </w:r>
      </w:hyperlink>
      <w:r w:rsidRPr="005D1515">
        <w:rPr>
          <w:sz w:val="28"/>
          <w:szCs w:val="28"/>
        </w:rPr>
        <w:t xml:space="preserve"> от 12.01.1996 № 7-ФЗ </w:t>
      </w:r>
      <w:r w:rsidRPr="005D1515">
        <w:rPr>
          <w:sz w:val="28"/>
          <w:szCs w:val="28"/>
        </w:rPr>
        <w:br/>
        <w:t xml:space="preserve">«О некоммерческих организациях», приказом Министерства финансов Российской Федерации от 31.08.2018 № 186н «Об утверждении </w:t>
      </w:r>
      <w:hyperlink r:id="rId10" w:anchor="P40" w:history="1">
        <w:r w:rsidRPr="005D1515">
          <w:rPr>
            <w:sz w:val="28"/>
            <w:szCs w:val="28"/>
          </w:rPr>
          <w:t>Требований</w:t>
        </w:r>
      </w:hyperlink>
      <w:r w:rsidRPr="005D1515">
        <w:rPr>
          <w:sz w:val="28"/>
          <w:szCs w:val="28"/>
        </w:rPr>
        <w:t xml:space="preserve"> к составлению и утверждению плана финансово-хозяйственной деятельности государственного (муниципального) учреждения»</w:t>
      </w:r>
      <w:r w:rsidRPr="005D1515">
        <w:rPr>
          <w:color w:val="000000"/>
          <w:sz w:val="28"/>
          <w:szCs w:val="28"/>
        </w:rPr>
        <w:t xml:space="preserve">, </w:t>
      </w:r>
      <w:r w:rsidRPr="005D1515">
        <w:rPr>
          <w:sz w:val="28"/>
          <w:szCs w:val="28"/>
        </w:rPr>
        <w:t>руководствуясь ст. 37 Уст</w:t>
      </w:r>
      <w:r w:rsidRPr="005D1515">
        <w:rPr>
          <w:sz w:val="28"/>
          <w:szCs w:val="28"/>
        </w:rPr>
        <w:t>а</w:t>
      </w:r>
      <w:r w:rsidRPr="005D1515">
        <w:rPr>
          <w:sz w:val="28"/>
          <w:szCs w:val="28"/>
        </w:rPr>
        <w:t>ва муниципального образования «Углеродовское городское</w:t>
      </w:r>
      <w:r>
        <w:rPr>
          <w:sz w:val="24"/>
          <w:szCs w:val="24"/>
        </w:rPr>
        <w:t xml:space="preserve"> </w:t>
      </w:r>
      <w:r w:rsidRPr="005D1515">
        <w:rPr>
          <w:sz w:val="24"/>
          <w:szCs w:val="24"/>
        </w:rPr>
        <w:t xml:space="preserve"> </w:t>
      </w:r>
      <w:r w:rsidRPr="005D1515">
        <w:rPr>
          <w:sz w:val="28"/>
          <w:szCs w:val="28"/>
        </w:rPr>
        <w:t>поселение», Администрация Углеродовского городского посел</w:t>
      </w:r>
      <w:r w:rsidRPr="005D1515">
        <w:rPr>
          <w:sz w:val="28"/>
          <w:szCs w:val="28"/>
        </w:rPr>
        <w:t>е</w:t>
      </w:r>
      <w:r w:rsidRPr="005D1515">
        <w:rPr>
          <w:sz w:val="28"/>
          <w:szCs w:val="28"/>
        </w:rPr>
        <w:t xml:space="preserve">ния </w:t>
      </w:r>
      <w:proofErr w:type="spellStart"/>
      <w:proofErr w:type="gramStart"/>
      <w:r w:rsidRPr="005D1515">
        <w:rPr>
          <w:b/>
          <w:color w:val="000000"/>
          <w:sz w:val="28"/>
          <w:szCs w:val="28"/>
        </w:rPr>
        <w:t>п</w:t>
      </w:r>
      <w:proofErr w:type="spellEnd"/>
      <w:proofErr w:type="gramEnd"/>
      <w:r w:rsidRPr="005D1515">
        <w:rPr>
          <w:b/>
          <w:color w:val="000000"/>
          <w:sz w:val="28"/>
          <w:szCs w:val="28"/>
        </w:rPr>
        <w:t xml:space="preserve"> о с т а </w:t>
      </w:r>
      <w:proofErr w:type="spellStart"/>
      <w:r w:rsidRPr="005D1515">
        <w:rPr>
          <w:b/>
          <w:color w:val="000000"/>
          <w:sz w:val="28"/>
          <w:szCs w:val="28"/>
        </w:rPr>
        <w:t>н</w:t>
      </w:r>
      <w:proofErr w:type="spellEnd"/>
      <w:r w:rsidRPr="005D1515">
        <w:rPr>
          <w:b/>
          <w:color w:val="000000"/>
          <w:sz w:val="28"/>
          <w:szCs w:val="28"/>
        </w:rPr>
        <w:t xml:space="preserve"> о в л я е т:</w:t>
      </w:r>
    </w:p>
    <w:p w:rsidR="005D1515" w:rsidRDefault="005D1515" w:rsidP="005D1515">
      <w:pPr>
        <w:tabs>
          <w:tab w:val="center" w:pos="4819"/>
          <w:tab w:val="left" w:pos="8655"/>
        </w:tabs>
        <w:rPr>
          <w:sz w:val="28"/>
          <w:szCs w:val="28"/>
        </w:rPr>
      </w:pPr>
      <w:r w:rsidRPr="005D1515">
        <w:rPr>
          <w:sz w:val="28"/>
          <w:szCs w:val="28"/>
        </w:rPr>
        <w:tab/>
      </w:r>
    </w:p>
    <w:p w:rsidR="005D1515" w:rsidRDefault="005D1515" w:rsidP="005D1515">
      <w:pPr>
        <w:tabs>
          <w:tab w:val="center" w:pos="4819"/>
          <w:tab w:val="left" w:pos="8655"/>
        </w:tabs>
        <w:rPr>
          <w:szCs w:val="28"/>
        </w:rPr>
      </w:pPr>
      <w:r w:rsidRPr="005D1515">
        <w:rPr>
          <w:sz w:val="28"/>
          <w:szCs w:val="28"/>
        </w:rPr>
        <w:t>ПОСТАНОВЛЯЕТ;</w:t>
      </w:r>
      <w:r w:rsidRPr="005D1515">
        <w:rPr>
          <w:sz w:val="28"/>
          <w:szCs w:val="28"/>
        </w:rPr>
        <w:tab/>
      </w:r>
    </w:p>
    <w:p w:rsidR="005D1515" w:rsidRPr="001E7B88" w:rsidRDefault="005D1515" w:rsidP="005D1515">
      <w:pPr>
        <w:jc w:val="center"/>
        <w:rPr>
          <w:szCs w:val="28"/>
        </w:rPr>
      </w:pPr>
    </w:p>
    <w:p w:rsidR="005D1515" w:rsidRPr="001E7B88" w:rsidRDefault="005D1515" w:rsidP="005D1515">
      <w:pPr>
        <w:pStyle w:val="18"/>
        <w:shd w:val="clear" w:color="auto" w:fill="auto"/>
        <w:spacing w:after="0" w:line="240" w:lineRule="auto"/>
        <w:ind w:left="40" w:right="23" w:firstLine="669"/>
        <w:jc w:val="both"/>
        <w:rPr>
          <w:rFonts w:ascii="Times New Roman" w:hAnsi="Times New Roman"/>
          <w:sz w:val="28"/>
          <w:szCs w:val="28"/>
        </w:rPr>
      </w:pPr>
      <w:r w:rsidRPr="001E7B88">
        <w:rPr>
          <w:rFonts w:ascii="Times New Roman" w:hAnsi="Times New Roman"/>
          <w:sz w:val="28"/>
          <w:szCs w:val="28"/>
        </w:rPr>
        <w:t xml:space="preserve">1. Внести в постановление Администрации </w:t>
      </w:r>
      <w:r>
        <w:rPr>
          <w:rFonts w:ascii="Times New Roman" w:hAnsi="Times New Roman"/>
          <w:sz w:val="28"/>
          <w:szCs w:val="28"/>
        </w:rPr>
        <w:t xml:space="preserve">Углеродовского городского </w:t>
      </w:r>
      <w:r w:rsidRPr="001E7B88">
        <w:rPr>
          <w:rFonts w:ascii="Times New Roman" w:hAnsi="Times New Roman"/>
          <w:sz w:val="28"/>
          <w:szCs w:val="28"/>
        </w:rPr>
        <w:t>поселения от 3</w:t>
      </w:r>
      <w:r>
        <w:rPr>
          <w:rFonts w:ascii="Times New Roman" w:hAnsi="Times New Roman"/>
          <w:sz w:val="28"/>
          <w:szCs w:val="28"/>
        </w:rPr>
        <w:t>1</w:t>
      </w:r>
      <w:r w:rsidRPr="001E7B88">
        <w:rPr>
          <w:rFonts w:ascii="Times New Roman" w:hAnsi="Times New Roman"/>
          <w:sz w:val="28"/>
          <w:szCs w:val="28"/>
        </w:rPr>
        <w:t xml:space="preserve">.12.2019 </w:t>
      </w:r>
      <w:r>
        <w:rPr>
          <w:rFonts w:ascii="Times New Roman" w:hAnsi="Times New Roman"/>
          <w:sz w:val="28"/>
          <w:szCs w:val="28"/>
        </w:rPr>
        <w:t>№ 177</w:t>
      </w:r>
      <w:r w:rsidRPr="001E7B88">
        <w:rPr>
          <w:rFonts w:ascii="Times New Roman" w:hAnsi="Times New Roman"/>
          <w:sz w:val="28"/>
          <w:szCs w:val="28"/>
        </w:rPr>
        <w:t xml:space="preserve"> «Об утверждении Порядка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Pr>
          <w:rFonts w:ascii="Times New Roman" w:hAnsi="Times New Roman"/>
          <w:sz w:val="28"/>
          <w:szCs w:val="28"/>
        </w:rPr>
        <w:t>Углеродовского городского</w:t>
      </w:r>
      <w:r w:rsidRPr="001E7B88">
        <w:rPr>
          <w:rFonts w:ascii="Times New Roman" w:hAnsi="Times New Roman"/>
          <w:sz w:val="28"/>
          <w:szCs w:val="28"/>
        </w:rPr>
        <w:t xml:space="preserve"> поселения» изменения согласно приложению 1.</w:t>
      </w:r>
    </w:p>
    <w:p w:rsidR="005D1515" w:rsidRPr="001E7B88" w:rsidRDefault="005D1515" w:rsidP="005D1515">
      <w:pPr>
        <w:pStyle w:val="18"/>
        <w:shd w:val="clear" w:color="auto" w:fill="auto"/>
        <w:spacing w:after="0" w:line="240" w:lineRule="auto"/>
        <w:ind w:left="40" w:right="23" w:firstLine="669"/>
        <w:jc w:val="both"/>
        <w:rPr>
          <w:rFonts w:ascii="Times New Roman" w:hAnsi="Times New Roman"/>
          <w:sz w:val="28"/>
          <w:szCs w:val="28"/>
        </w:rPr>
      </w:pPr>
      <w:r w:rsidRPr="001E7B88">
        <w:rPr>
          <w:rFonts w:ascii="Times New Roman" w:hAnsi="Times New Roman"/>
          <w:sz w:val="28"/>
          <w:szCs w:val="28"/>
        </w:rPr>
        <w:t>2. Настоящее постановление вступает в силу с момента подписания.</w:t>
      </w:r>
    </w:p>
    <w:p w:rsidR="005D1515" w:rsidRPr="005D1515" w:rsidRDefault="005D1515" w:rsidP="005D1515">
      <w:pPr>
        <w:ind w:firstLine="709"/>
        <w:rPr>
          <w:sz w:val="28"/>
          <w:szCs w:val="28"/>
        </w:rPr>
      </w:pPr>
      <w:r w:rsidRPr="005D1515">
        <w:rPr>
          <w:sz w:val="28"/>
          <w:szCs w:val="28"/>
        </w:rPr>
        <w:t>3. </w:t>
      </w:r>
      <w:proofErr w:type="gramStart"/>
      <w:r w:rsidRPr="005D1515">
        <w:rPr>
          <w:sz w:val="28"/>
          <w:szCs w:val="28"/>
        </w:rPr>
        <w:t>Контроль за</w:t>
      </w:r>
      <w:proofErr w:type="gramEnd"/>
      <w:r w:rsidRPr="005D1515">
        <w:rPr>
          <w:sz w:val="28"/>
          <w:szCs w:val="28"/>
        </w:rPr>
        <w:t xml:space="preserve"> исполнением настоящего постановления оставляю за собой.</w:t>
      </w:r>
    </w:p>
    <w:p w:rsidR="005D1515" w:rsidRDefault="005D1515" w:rsidP="005D1515">
      <w:pPr>
        <w:widowControl w:val="0"/>
        <w:autoSpaceDE w:val="0"/>
        <w:autoSpaceDN w:val="0"/>
        <w:adjustRightInd w:val="0"/>
        <w:rPr>
          <w:b/>
          <w:sz w:val="28"/>
          <w:szCs w:val="28"/>
        </w:rPr>
      </w:pPr>
      <w:r>
        <w:rPr>
          <w:b/>
          <w:sz w:val="28"/>
          <w:szCs w:val="28"/>
        </w:rPr>
        <w:t xml:space="preserve">    </w:t>
      </w:r>
    </w:p>
    <w:p w:rsidR="005D1515" w:rsidRDefault="005D1515" w:rsidP="005D1515">
      <w:pPr>
        <w:widowControl w:val="0"/>
        <w:autoSpaceDE w:val="0"/>
        <w:autoSpaceDN w:val="0"/>
        <w:adjustRightInd w:val="0"/>
        <w:rPr>
          <w:b/>
          <w:sz w:val="28"/>
          <w:szCs w:val="28"/>
        </w:rPr>
      </w:pPr>
    </w:p>
    <w:p w:rsidR="005D1515" w:rsidRDefault="005D1515" w:rsidP="005D1515">
      <w:pPr>
        <w:widowControl w:val="0"/>
        <w:autoSpaceDE w:val="0"/>
        <w:autoSpaceDN w:val="0"/>
        <w:adjustRightInd w:val="0"/>
        <w:rPr>
          <w:b/>
          <w:sz w:val="28"/>
          <w:szCs w:val="28"/>
        </w:rPr>
      </w:pPr>
    </w:p>
    <w:p w:rsidR="005D1515" w:rsidRDefault="005D1515" w:rsidP="005D1515">
      <w:pPr>
        <w:widowControl w:val="0"/>
        <w:autoSpaceDE w:val="0"/>
        <w:autoSpaceDN w:val="0"/>
        <w:adjustRightInd w:val="0"/>
        <w:rPr>
          <w:b/>
          <w:sz w:val="28"/>
          <w:szCs w:val="28"/>
        </w:rPr>
      </w:pPr>
    </w:p>
    <w:p w:rsidR="005D1515" w:rsidRPr="005D1515" w:rsidRDefault="005D1515" w:rsidP="005D1515">
      <w:pPr>
        <w:widowControl w:val="0"/>
        <w:autoSpaceDE w:val="0"/>
        <w:autoSpaceDN w:val="0"/>
        <w:adjustRightInd w:val="0"/>
        <w:rPr>
          <w:sz w:val="28"/>
          <w:szCs w:val="28"/>
        </w:rPr>
      </w:pPr>
      <w:r w:rsidRPr="005D1515">
        <w:rPr>
          <w:sz w:val="28"/>
          <w:szCs w:val="28"/>
        </w:rPr>
        <w:t>Глава Администрации</w:t>
      </w:r>
    </w:p>
    <w:p w:rsidR="005D1515" w:rsidRPr="005D1515" w:rsidRDefault="005D1515" w:rsidP="005D1515">
      <w:pPr>
        <w:widowControl w:val="0"/>
        <w:autoSpaceDE w:val="0"/>
        <w:autoSpaceDN w:val="0"/>
        <w:adjustRightInd w:val="0"/>
        <w:rPr>
          <w:sz w:val="28"/>
          <w:szCs w:val="28"/>
        </w:rPr>
      </w:pPr>
      <w:r w:rsidRPr="005D1515">
        <w:rPr>
          <w:sz w:val="28"/>
          <w:szCs w:val="28"/>
        </w:rPr>
        <w:t xml:space="preserve">Углеродовского городского поселения                   </w:t>
      </w:r>
      <w:r>
        <w:rPr>
          <w:sz w:val="28"/>
          <w:szCs w:val="28"/>
        </w:rPr>
        <w:t xml:space="preserve">         </w:t>
      </w:r>
      <w:r w:rsidRPr="005D1515">
        <w:rPr>
          <w:sz w:val="28"/>
          <w:szCs w:val="28"/>
        </w:rPr>
        <w:t xml:space="preserve">  В.В. Глушков</w:t>
      </w: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Default="005D1515" w:rsidP="005D1515">
      <w:pPr>
        <w:pStyle w:val="Default"/>
        <w:jc w:val="center"/>
        <w:rPr>
          <w:rFonts w:ascii="Times New Roman" w:hAnsi="Times New Roman" w:cs="Times New Roman"/>
          <w:b/>
          <w:color w:val="auto"/>
        </w:rPr>
      </w:pPr>
    </w:p>
    <w:p w:rsidR="005D1515" w:rsidRPr="00DF2822" w:rsidRDefault="005D1515" w:rsidP="005D1515">
      <w:pPr>
        <w:pStyle w:val="Default"/>
        <w:jc w:val="center"/>
        <w:rPr>
          <w:rFonts w:ascii="Times New Roman" w:hAnsi="Times New Roman" w:cs="Times New Roman"/>
          <w:b/>
          <w:color w:val="auto"/>
        </w:rPr>
      </w:pPr>
      <w:r w:rsidRPr="00DF2822">
        <w:rPr>
          <w:rFonts w:ascii="Times New Roman" w:hAnsi="Times New Roman" w:cs="Times New Roman"/>
          <w:b/>
          <w:color w:val="auto"/>
        </w:rPr>
        <w:t>Порядок</w:t>
      </w:r>
    </w:p>
    <w:p w:rsidR="005D1515" w:rsidRPr="00DF2822" w:rsidRDefault="005D1515" w:rsidP="005D1515">
      <w:pPr>
        <w:pStyle w:val="Default"/>
        <w:jc w:val="center"/>
        <w:rPr>
          <w:rFonts w:ascii="Times New Roman" w:hAnsi="Times New Roman" w:cs="Times New Roman"/>
          <w:b/>
          <w:color w:val="auto"/>
        </w:rPr>
      </w:pPr>
      <w:r w:rsidRPr="00DF2822">
        <w:rPr>
          <w:rFonts w:ascii="Times New Roman" w:hAnsi="Times New Roman" w:cs="Times New Roman"/>
          <w:b/>
          <w:color w:val="auto"/>
        </w:rPr>
        <w:t xml:space="preserve">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Pr>
          <w:rFonts w:ascii="Times New Roman" w:hAnsi="Times New Roman" w:cs="Times New Roman"/>
          <w:b/>
          <w:color w:val="auto"/>
        </w:rPr>
        <w:t xml:space="preserve">Углеродовского городского </w:t>
      </w:r>
      <w:r w:rsidRPr="00DF2822">
        <w:rPr>
          <w:rFonts w:ascii="Times New Roman" w:hAnsi="Times New Roman" w:cs="Times New Roman"/>
          <w:b/>
          <w:color w:val="auto"/>
        </w:rPr>
        <w:t>поселения</w:t>
      </w:r>
    </w:p>
    <w:p w:rsidR="005D1515" w:rsidRPr="00DF2822" w:rsidRDefault="005D1515" w:rsidP="005D1515">
      <w:pPr>
        <w:widowControl w:val="0"/>
        <w:autoSpaceDE w:val="0"/>
        <w:autoSpaceDN w:val="0"/>
        <w:adjustRightInd w:val="0"/>
        <w:ind w:firstLine="720"/>
        <w:jc w:val="center"/>
        <w:rPr>
          <w:sz w:val="24"/>
          <w:szCs w:val="24"/>
        </w:rPr>
      </w:pPr>
    </w:p>
    <w:p w:rsidR="005D1515" w:rsidRPr="00DF2822" w:rsidRDefault="005D1515" w:rsidP="005D1515">
      <w:pPr>
        <w:widowControl w:val="0"/>
        <w:autoSpaceDE w:val="0"/>
        <w:autoSpaceDN w:val="0"/>
        <w:adjustRightInd w:val="0"/>
        <w:jc w:val="center"/>
        <w:outlineLvl w:val="1"/>
        <w:rPr>
          <w:b/>
          <w:bCs/>
          <w:sz w:val="24"/>
          <w:szCs w:val="24"/>
        </w:rPr>
      </w:pPr>
      <w:r w:rsidRPr="00DF2822">
        <w:rPr>
          <w:b/>
          <w:bCs/>
          <w:sz w:val="24"/>
          <w:szCs w:val="24"/>
          <w:lang w:val="en-US"/>
        </w:rPr>
        <w:t>I</w:t>
      </w:r>
      <w:r w:rsidRPr="00DF2822">
        <w:rPr>
          <w:b/>
          <w:bCs/>
          <w:sz w:val="24"/>
          <w:szCs w:val="24"/>
        </w:rPr>
        <w:t>. Общие положения</w:t>
      </w:r>
    </w:p>
    <w:p w:rsidR="005D1515" w:rsidRPr="00DF2822" w:rsidRDefault="005D1515" w:rsidP="005D1515">
      <w:pPr>
        <w:widowControl w:val="0"/>
        <w:autoSpaceDE w:val="0"/>
        <w:autoSpaceDN w:val="0"/>
        <w:adjustRightInd w:val="0"/>
        <w:ind w:firstLine="720"/>
        <w:rPr>
          <w:sz w:val="24"/>
          <w:szCs w:val="24"/>
        </w:rPr>
      </w:pPr>
    </w:p>
    <w:p w:rsidR="005D1515" w:rsidRPr="00DF2822" w:rsidRDefault="005D1515" w:rsidP="005D1515">
      <w:pPr>
        <w:widowControl w:val="0"/>
        <w:autoSpaceDE w:val="0"/>
        <w:autoSpaceDN w:val="0"/>
        <w:adjustRightInd w:val="0"/>
        <w:ind w:firstLine="709"/>
        <w:contextualSpacing/>
        <w:jc w:val="both"/>
        <w:rPr>
          <w:sz w:val="24"/>
          <w:szCs w:val="24"/>
        </w:rPr>
      </w:pPr>
      <w:r w:rsidRPr="00DF2822">
        <w:rPr>
          <w:sz w:val="24"/>
          <w:szCs w:val="24"/>
        </w:rPr>
        <w:t>1. Настоящий Порядок составления и утверждения плана финансово-хозяйственной деятельности муниципальных бюджетных учреждений муниципального образования «</w:t>
      </w:r>
      <w:r>
        <w:rPr>
          <w:sz w:val="24"/>
          <w:szCs w:val="24"/>
        </w:rPr>
        <w:t xml:space="preserve">Углеродовское городское </w:t>
      </w:r>
      <w:r w:rsidRPr="00DF2822">
        <w:rPr>
          <w:sz w:val="24"/>
          <w:szCs w:val="24"/>
        </w:rPr>
        <w:t xml:space="preserve"> поселение» (далее - Порядок) определяет правила составления и утверждения плана финансово-хозяйственной деятельности муниципальных бюджетных учреждений муниципального образования «</w:t>
      </w:r>
      <w:r>
        <w:rPr>
          <w:sz w:val="24"/>
          <w:szCs w:val="24"/>
        </w:rPr>
        <w:t>Углеродовское городское</w:t>
      </w:r>
      <w:r w:rsidRPr="00DF2822">
        <w:rPr>
          <w:sz w:val="24"/>
          <w:szCs w:val="24"/>
        </w:rPr>
        <w:t xml:space="preserve"> поселение» (далее – учреждения), либо внесению изменений в него (далее - план ФХД).</w:t>
      </w:r>
    </w:p>
    <w:p w:rsidR="005D1515" w:rsidRPr="00DF2822" w:rsidRDefault="005D1515" w:rsidP="005D1515">
      <w:pPr>
        <w:widowControl w:val="0"/>
        <w:autoSpaceDE w:val="0"/>
        <w:autoSpaceDN w:val="0"/>
        <w:adjustRightInd w:val="0"/>
        <w:ind w:firstLine="709"/>
        <w:contextualSpacing/>
        <w:jc w:val="both"/>
        <w:rPr>
          <w:sz w:val="24"/>
          <w:szCs w:val="24"/>
        </w:rPr>
      </w:pPr>
      <w:r w:rsidRPr="00DF2822">
        <w:rPr>
          <w:sz w:val="24"/>
          <w:szCs w:val="24"/>
        </w:rPr>
        <w:t>2. Учреждение составляет и утверждает план ФХД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w:t>
      </w:r>
    </w:p>
    <w:p w:rsidR="005D1515" w:rsidRPr="00DF2822" w:rsidRDefault="005D1515" w:rsidP="005D1515">
      <w:pPr>
        <w:widowControl w:val="0"/>
        <w:autoSpaceDE w:val="0"/>
        <w:autoSpaceDN w:val="0"/>
        <w:adjustRightInd w:val="0"/>
        <w:ind w:firstLine="709"/>
        <w:contextualSpacing/>
        <w:jc w:val="both"/>
        <w:rPr>
          <w:sz w:val="24"/>
          <w:szCs w:val="24"/>
        </w:rPr>
      </w:pPr>
      <w:r w:rsidRPr="00DF2822">
        <w:rPr>
          <w:sz w:val="24"/>
          <w:szCs w:val="24"/>
        </w:rPr>
        <w:t>3.</w:t>
      </w:r>
      <w:r w:rsidRPr="00DF2822">
        <w:rPr>
          <w:sz w:val="24"/>
          <w:szCs w:val="24"/>
        </w:rPr>
        <w:tab/>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5D1515" w:rsidRPr="00DF2822" w:rsidRDefault="005D1515" w:rsidP="005D1515">
      <w:pPr>
        <w:widowControl w:val="0"/>
        <w:autoSpaceDE w:val="0"/>
        <w:autoSpaceDN w:val="0"/>
        <w:adjustRightInd w:val="0"/>
        <w:ind w:firstLine="709"/>
        <w:contextualSpacing/>
        <w:jc w:val="both"/>
        <w:rPr>
          <w:sz w:val="24"/>
          <w:szCs w:val="24"/>
        </w:rPr>
      </w:pPr>
      <w:r w:rsidRPr="00DF2822">
        <w:rPr>
          <w:sz w:val="24"/>
          <w:szCs w:val="24"/>
        </w:rPr>
        <w:t>4.</w:t>
      </w:r>
      <w:r w:rsidRPr="00DF2822">
        <w:rPr>
          <w:sz w:val="24"/>
          <w:szCs w:val="24"/>
        </w:rPr>
        <w:tab/>
        <w:t>При принятии учреждением обязательств, срок исполнения которых по условиям договоров (контрактов) превышает срок, предусмотренный пунктом 3 настоящего Порядка, показатели плана ФХД по решению учредителя утверждаются на период, превышающий указанный срок.</w:t>
      </w:r>
    </w:p>
    <w:p w:rsidR="005D1515" w:rsidRPr="00DF2822" w:rsidRDefault="005D1515" w:rsidP="005D1515">
      <w:pPr>
        <w:widowControl w:val="0"/>
        <w:autoSpaceDE w:val="0"/>
        <w:autoSpaceDN w:val="0"/>
        <w:adjustRightInd w:val="0"/>
        <w:ind w:firstLine="709"/>
        <w:contextualSpacing/>
        <w:rPr>
          <w:sz w:val="24"/>
          <w:szCs w:val="24"/>
        </w:rPr>
      </w:pPr>
    </w:p>
    <w:p w:rsidR="005D1515" w:rsidRPr="00DF2822" w:rsidRDefault="005D1515" w:rsidP="005D1515">
      <w:pPr>
        <w:widowControl w:val="0"/>
        <w:autoSpaceDE w:val="0"/>
        <w:autoSpaceDN w:val="0"/>
        <w:adjustRightInd w:val="0"/>
        <w:contextualSpacing/>
        <w:jc w:val="center"/>
        <w:rPr>
          <w:b/>
          <w:sz w:val="24"/>
          <w:szCs w:val="24"/>
        </w:rPr>
      </w:pPr>
      <w:r w:rsidRPr="00DF2822">
        <w:rPr>
          <w:b/>
          <w:sz w:val="24"/>
          <w:szCs w:val="24"/>
          <w:lang w:val="en-US"/>
        </w:rPr>
        <w:t>II</w:t>
      </w:r>
      <w:r w:rsidRPr="00DF2822">
        <w:rPr>
          <w:b/>
          <w:sz w:val="24"/>
          <w:szCs w:val="24"/>
        </w:rPr>
        <w:t>.</w:t>
      </w:r>
      <w:r w:rsidRPr="00DF2822">
        <w:rPr>
          <w:b/>
          <w:sz w:val="24"/>
          <w:szCs w:val="24"/>
        </w:rPr>
        <w:tab/>
        <w:t>Порядок составления Плана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5. При составлении Плана (внесении изменений в него) устанавливается (уточняется) плановый объем поступлений и выплат денежных средств.</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План должен составляться на основании обоснований (расчетов) плановых показателей поступлений и выплат, </w:t>
      </w:r>
      <w:proofErr w:type="gramStart"/>
      <w:r w:rsidRPr="00DF2822">
        <w:rPr>
          <w:rFonts w:ascii="Times New Roman" w:hAnsi="Times New Roman" w:cs="Times New Roman"/>
          <w:color w:val="auto"/>
        </w:rPr>
        <w:t>требования</w:t>
      </w:r>
      <w:proofErr w:type="gramEnd"/>
      <w:r w:rsidRPr="00DF2822">
        <w:rPr>
          <w:rFonts w:ascii="Times New Roman" w:hAnsi="Times New Roman" w:cs="Times New Roman"/>
          <w:color w:val="auto"/>
        </w:rPr>
        <w:t xml:space="preserve"> к формированию которых установлены в главе III настоящего Порядка.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6. Плановые показатели по поступлениям и выплатам формируются учреждением на этапе формирования проекта бюджета </w:t>
      </w:r>
      <w:r>
        <w:rPr>
          <w:rFonts w:ascii="Times New Roman" w:hAnsi="Times New Roman" w:cs="Times New Roman"/>
          <w:color w:val="auto"/>
        </w:rPr>
        <w:t xml:space="preserve">Углеродовского городского </w:t>
      </w:r>
      <w:r w:rsidRPr="00DF2822">
        <w:rPr>
          <w:rFonts w:ascii="Times New Roman" w:hAnsi="Times New Roman" w:cs="Times New Roman"/>
          <w:color w:val="auto"/>
        </w:rPr>
        <w:t>поселения Красносулинского района на очередной финансовый год и плановый период:</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 с учетом планируемых объемов поступлений: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6.1.1 субсидий на финансовое обеспечение выполнения муниципального задания (далее - субсидии на выполнение муниципального задания);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6.1.2 субсидий, предоставляемых в соответствии с абзацем вторым пункта 1 статьи 78.1 Бюджетного кодекса Российской Федерации (далее – целевые субсидии), и целей их предоставления;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6.1.3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rsidRPr="00DF2822">
        <w:rPr>
          <w:rFonts w:ascii="Times New Roman" w:hAnsi="Times New Roman" w:cs="Times New Roman"/>
          <w:color w:val="auto"/>
        </w:rPr>
        <w:lastRenderedPageBreak/>
        <w:t>имущества в муниципальную собственность (далее - субсидии на осуществление капитальных вложений);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6.1.4 грантов в форме субсидий, предоставляемых из бюджетов бюджетной системы Российской Федерации (далее – грант);</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6.1.5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6.1.6 доходов от иной приносящей доход деятельности, предусмотренной уставом учреждения;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6.2 с учетом планируемых объемов выплат, связанных с осуществлением деятельности, предусмотренной уставом учреждения.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Орган - учредитель направляет учреждению информацию о планируемых к предоставлению из бюджета объемах субсидий.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7.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7.1 планируемых поступлений: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а) от доходов - по коду аналитической </w:t>
      </w:r>
      <w:proofErr w:type="gramStart"/>
      <w:r w:rsidRPr="00DF2822">
        <w:rPr>
          <w:rFonts w:ascii="Times New Roman" w:hAnsi="Times New Roman" w:cs="Times New Roman"/>
          <w:color w:val="auto"/>
        </w:rPr>
        <w:t>группы подвида доходов бюджетов классификации доходов бюджетов</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б) от возврата дебиторской задолженности прошлых лет - по коду аналитической </w:t>
      </w:r>
      <w:proofErr w:type="gramStart"/>
      <w:r w:rsidRPr="00DF2822">
        <w:rPr>
          <w:rFonts w:ascii="Times New Roman" w:hAnsi="Times New Roman" w:cs="Times New Roman"/>
          <w:color w:val="auto"/>
        </w:rPr>
        <w:t>группы вида источников финансирования дефицитов бюджетов классификации источников финансирования дефицитов бюджетов</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7.2 планируемых выплат:</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а) по расходам - по кодам </w:t>
      </w:r>
      <w:proofErr w:type="gramStart"/>
      <w:r w:rsidRPr="00DF2822">
        <w:rPr>
          <w:rFonts w:ascii="Times New Roman" w:hAnsi="Times New Roman" w:cs="Times New Roman"/>
          <w:color w:val="auto"/>
        </w:rPr>
        <w:t>видов расходов классификации расходов бюджетов</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б) по возврату в бюджет остатков субсидий прошлых лет - по коду аналитической </w:t>
      </w:r>
      <w:proofErr w:type="gramStart"/>
      <w:r w:rsidRPr="00DF2822">
        <w:rPr>
          <w:rFonts w:ascii="Times New Roman" w:hAnsi="Times New Roman" w:cs="Times New Roman"/>
          <w:color w:val="auto"/>
        </w:rPr>
        <w:t>группы вида источников финансирования дефицитов бюджетов классификации источников финансирования дефицитов бюджетов</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в) по уплате налогов, объектом налогообложения которых являются доходы (прибыль) учреждения, - по коду аналитической </w:t>
      </w:r>
      <w:proofErr w:type="gramStart"/>
      <w:r w:rsidRPr="00DF2822">
        <w:rPr>
          <w:rFonts w:ascii="Times New Roman" w:hAnsi="Times New Roman" w:cs="Times New Roman"/>
          <w:color w:val="auto"/>
        </w:rPr>
        <w:t>группы подвида доходов бюджетов классификации доходов бюджетов</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По решению органа -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8. Изменение показателей Плана в течение текущего финансового года должно осуществляться в связи </w:t>
      </w:r>
      <w:proofErr w:type="gramStart"/>
      <w:r w:rsidRPr="00DF2822">
        <w:rPr>
          <w:rFonts w:ascii="Times New Roman" w:hAnsi="Times New Roman" w:cs="Times New Roman"/>
          <w:color w:val="auto"/>
        </w:rPr>
        <w:t>с</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 xml:space="preserve">8.2 изменением объемов планируемых поступлений, а также объемов и (или) направлений выплат, в том числе в связи </w:t>
      </w:r>
      <w:proofErr w:type="gramStart"/>
      <w:r w:rsidRPr="00DF2822">
        <w:rPr>
          <w:rFonts w:ascii="Times New Roman" w:hAnsi="Times New Roman" w:cs="Times New Roman"/>
          <w:color w:val="auto"/>
        </w:rPr>
        <w:t>с</w:t>
      </w:r>
      <w:proofErr w:type="gramEnd"/>
      <w:r w:rsidRPr="00DF2822">
        <w:rPr>
          <w:rFonts w:ascii="Times New Roman" w:hAnsi="Times New Roman" w:cs="Times New Roman"/>
          <w:color w:val="auto"/>
        </w:rPr>
        <w:t>:</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а)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б) изменением объема услуг (работ), предоставляемых за плату;</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в) изменением объемов безвозмездных поступлений от юридических и физических лиц;</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г) поступлением средств дебиторской задолженности прошлых лет, не включенных в показатели Плана при его составлении;</w:t>
      </w:r>
    </w:p>
    <w:p w:rsidR="005D1515" w:rsidRPr="00DF2822" w:rsidRDefault="005D1515" w:rsidP="005D1515">
      <w:pPr>
        <w:pStyle w:val="Default"/>
        <w:ind w:firstLine="709"/>
        <w:jc w:val="both"/>
        <w:rPr>
          <w:rFonts w:ascii="Times New Roman" w:hAnsi="Times New Roman" w:cs="Times New Roman"/>
          <w:color w:val="auto"/>
        </w:rPr>
      </w:pPr>
      <w:proofErr w:type="spellStart"/>
      <w:r w:rsidRPr="00DF2822">
        <w:rPr>
          <w:rFonts w:ascii="Times New Roman" w:hAnsi="Times New Roman" w:cs="Times New Roman"/>
          <w:color w:val="auto"/>
        </w:rPr>
        <w:t>д</w:t>
      </w:r>
      <w:proofErr w:type="spellEnd"/>
      <w:r w:rsidRPr="00DF2822">
        <w:rPr>
          <w:rFonts w:ascii="Times New Roman" w:hAnsi="Times New Roman" w:cs="Times New Roman"/>
          <w:color w:val="auto"/>
        </w:rPr>
        <w:t>) увеличением выплат по неисполненным обязательствам прошлых лет, не включенных в показатели Плана при его составлении;</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е) проведением реорганизации учреждения.</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lastRenderedPageBreak/>
        <w:t>10.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11 настоящего Порядка.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11.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11.1 при поступлении в текущем финансовом году:</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а) сумм возврата дебиторской задолженности прошлых лет;</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б) сумм, поступивших в возмещение ущерба, недостач, выявленных в текущем финансовом году;</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в) сумм, поступивших по решению суда или на основании исполнительных документов;</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11.2 при необходимости осуществления выплат:</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а) по возврату в бюджет бюджетной системы Российской Федерации субсидий, полученных в прошлых отчетных периодах;</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б) по возмещению ущерба;</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в) по решению суда, на основании исполнительных документов;</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г) по уплате штрафов, в том числе административных.</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12. При внесении изменений в показатели Плана в случае, установленном подпунктом "е" пункта 8 Порядка, при реорганизации:</w:t>
      </w:r>
    </w:p>
    <w:p w:rsidR="005D1515" w:rsidRPr="00DF2822" w:rsidRDefault="005D1515" w:rsidP="005D1515">
      <w:pPr>
        <w:pStyle w:val="Default"/>
        <w:ind w:firstLine="709"/>
        <w:jc w:val="both"/>
        <w:rPr>
          <w:rFonts w:ascii="Times New Roman" w:hAnsi="Times New Roman" w:cs="Times New Roman"/>
          <w:color w:val="auto"/>
        </w:rPr>
      </w:pPr>
      <w:proofErr w:type="gramStart"/>
      <w:r w:rsidRPr="00DF2822">
        <w:rPr>
          <w:rFonts w:ascii="Times New Roman" w:hAnsi="Times New Roman" w:cs="Times New Roman"/>
          <w:color w:val="auto"/>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5D1515" w:rsidRPr="00DF2822" w:rsidRDefault="005D1515" w:rsidP="005D1515">
      <w:pPr>
        <w:pStyle w:val="Default"/>
        <w:ind w:firstLine="709"/>
        <w:jc w:val="both"/>
        <w:rPr>
          <w:rFonts w:ascii="Times New Roman" w:hAnsi="Times New Roman" w:cs="Times New Roman"/>
          <w:color w:val="auto"/>
        </w:rPr>
      </w:pPr>
      <w:r w:rsidRPr="00DF2822">
        <w:rPr>
          <w:rFonts w:ascii="Times New Roman" w:hAnsi="Times New Roman" w:cs="Times New Roman"/>
          <w:color w:val="auto"/>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DF2822">
        <w:rPr>
          <w:rFonts w:ascii="Times New Roman" w:hAnsi="Times New Roman" w:cs="Times New Roman"/>
          <w:color w:val="auto"/>
        </w:rPr>
        <w:t>а(</w:t>
      </w:r>
      <w:proofErr w:type="spellStart"/>
      <w:proofErr w:type="gramEnd"/>
      <w:r w:rsidRPr="00DF2822">
        <w:rPr>
          <w:rFonts w:ascii="Times New Roman" w:hAnsi="Times New Roman" w:cs="Times New Roman"/>
          <w:color w:val="auto"/>
        </w:rPr>
        <w:t>ов</w:t>
      </w:r>
      <w:proofErr w:type="spellEnd"/>
      <w:r w:rsidRPr="00DF2822">
        <w:rPr>
          <w:rFonts w:ascii="Times New Roman" w:hAnsi="Times New Roman" w:cs="Times New Roman"/>
          <w:color w:val="auto"/>
        </w:rPr>
        <w:t>) учреждения(</w:t>
      </w:r>
      <w:proofErr w:type="spellStart"/>
      <w:r w:rsidRPr="00DF2822">
        <w:rPr>
          <w:rFonts w:ascii="Times New Roman" w:hAnsi="Times New Roman" w:cs="Times New Roman"/>
          <w:color w:val="auto"/>
        </w:rPr>
        <w:t>ий</w:t>
      </w:r>
      <w:proofErr w:type="spellEnd"/>
      <w:r w:rsidRPr="00DF2822">
        <w:rPr>
          <w:rFonts w:ascii="Times New Roman" w:hAnsi="Times New Roman" w:cs="Times New Roman"/>
          <w:color w:val="auto"/>
        </w:rPr>
        <w:t>) до начала реорганизации.</w:t>
      </w:r>
    </w:p>
    <w:p w:rsidR="005D1515" w:rsidRPr="00DF2822" w:rsidRDefault="005D1515" w:rsidP="005D1515">
      <w:pPr>
        <w:pStyle w:val="Default"/>
        <w:ind w:firstLine="709"/>
        <w:jc w:val="both"/>
        <w:rPr>
          <w:rFonts w:ascii="Times New Roman" w:hAnsi="Times New Roman" w:cs="Times New Roman"/>
          <w:color w:val="auto"/>
        </w:rPr>
      </w:pPr>
    </w:p>
    <w:p w:rsidR="005D1515" w:rsidRPr="00DF2822" w:rsidRDefault="005D1515" w:rsidP="005D1515">
      <w:pPr>
        <w:pStyle w:val="Default"/>
        <w:jc w:val="center"/>
        <w:rPr>
          <w:rFonts w:ascii="Times New Roman" w:hAnsi="Times New Roman" w:cs="Times New Roman"/>
          <w:b/>
          <w:color w:val="auto"/>
        </w:rPr>
      </w:pPr>
      <w:r w:rsidRPr="00DF2822">
        <w:rPr>
          <w:rFonts w:ascii="Times New Roman" w:hAnsi="Times New Roman" w:cs="Times New Roman"/>
          <w:b/>
          <w:color w:val="auto"/>
        </w:rPr>
        <w:t xml:space="preserve">III. Формирование обоснований (расчетов) плановых показателей </w:t>
      </w:r>
    </w:p>
    <w:p w:rsidR="005D1515" w:rsidRPr="00DF2822" w:rsidRDefault="005D1515" w:rsidP="005D1515">
      <w:pPr>
        <w:pStyle w:val="Default"/>
        <w:jc w:val="center"/>
        <w:rPr>
          <w:rFonts w:ascii="Times New Roman" w:hAnsi="Times New Roman" w:cs="Times New Roman"/>
          <w:b/>
          <w:color w:val="auto"/>
        </w:rPr>
      </w:pPr>
      <w:r w:rsidRPr="00DF2822">
        <w:rPr>
          <w:rFonts w:ascii="Times New Roman" w:hAnsi="Times New Roman" w:cs="Times New Roman"/>
          <w:b/>
          <w:color w:val="auto"/>
        </w:rPr>
        <w:t>поступлений и выплат</w:t>
      </w:r>
    </w:p>
    <w:p w:rsidR="005D1515" w:rsidRPr="00DF2822" w:rsidRDefault="005D1515" w:rsidP="005D1515">
      <w:pPr>
        <w:pStyle w:val="Default"/>
        <w:jc w:val="center"/>
        <w:rPr>
          <w:rFonts w:ascii="Times New Roman" w:hAnsi="Times New Roman" w:cs="Times New Roman"/>
          <w:b/>
          <w:color w:val="auto"/>
        </w:rPr>
      </w:pP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13.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Обоснования (расчеты) плановых показателей выплат формируются на основании расчетов соответствующих </w:t>
      </w:r>
      <w:proofErr w:type="gramStart"/>
      <w:r w:rsidRPr="00DF2822">
        <w:t>расходов</w:t>
      </w:r>
      <w:proofErr w:type="gramEnd"/>
      <w:r w:rsidRPr="00DF2822">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 Расчеты доходов формируются: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14.1 по доходам от использования собственности (в том числе доходы в виде арендной платы);</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14.2 по доходам от оказания услуг (выполнения работ) (в том числе в виде субсидии на финансовое обеспечение выполнения муниципального задания);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lastRenderedPageBreak/>
        <w:t>14.3 по доходам в виде штрафов, возмещения ущерба (в том числе включая штрафы, пени и неустойки за нарушение условий контрактов (договоров);</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14.4 по доходам в виде безвозмездных денежных поступлений (в том числе грантов, пожертвований);</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14.5 по доходам в виде целевых субсидий, а также субсидий на осуществление капитальных вложений;</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14.6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15.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DF2822">
        <w:t>объема</w:t>
      </w:r>
      <w:proofErr w:type="gramEnd"/>
      <w:r w:rsidRPr="00DF2822">
        <w:t xml:space="preserve"> предоставленного в пользование имущества и планируемой стоимости услуг (возмещаемых расходов).</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Расчет доходов муниципального учреждения в виде процентов по депозитам, процентов по остаткам средств на счетах в кредитных организациях осуществляется на основании информации о среднегодовом объеме средств, на которые начисляются проценты, и ставке размещения.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16.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18.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19.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DF2822">
        <w:t>ГОСТами</w:t>
      </w:r>
      <w:proofErr w:type="spellEnd"/>
      <w:r w:rsidRPr="00DF2822">
        <w:t xml:space="preserve">, </w:t>
      </w:r>
      <w:proofErr w:type="spellStart"/>
      <w:r w:rsidRPr="00DF2822">
        <w:t>СНиПами</w:t>
      </w:r>
      <w:proofErr w:type="spellEnd"/>
      <w:r w:rsidRPr="00DF2822">
        <w:t xml:space="preserve">, </w:t>
      </w:r>
      <w:proofErr w:type="spellStart"/>
      <w:r w:rsidRPr="00DF2822">
        <w:t>СанПиНами</w:t>
      </w:r>
      <w:proofErr w:type="spellEnd"/>
      <w:r w:rsidRPr="00DF2822">
        <w:t>, стандартами, порядками и регламентами (паспортами) оказания муниципальных услуг (выполнения работ).</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20. </w:t>
      </w:r>
      <w:proofErr w:type="gramStart"/>
      <w:r w:rsidRPr="00DF2822">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DF2822">
        <w:t xml:space="preserve"> </w:t>
      </w:r>
      <w:proofErr w:type="gramStart"/>
      <w:r w:rsidRPr="00DF2822">
        <w:t>производстве</w:t>
      </w:r>
      <w:proofErr w:type="gramEnd"/>
      <w:r w:rsidRPr="00DF2822">
        <w:t xml:space="preserve"> и профессиональных заболеваний, на обязательное медицинское страхование.</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proofErr w:type="gramStart"/>
      <w:r w:rsidRPr="00DF2822">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DF2822">
        <w:t xml:space="preserve"> Российской Федерации, </w:t>
      </w:r>
      <w:r w:rsidRPr="00DF2822">
        <w:lastRenderedPageBreak/>
        <w:t>локальными нормативными актами учреждения в соответствии с утвержденным штатным расписанием.</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21.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22. </w:t>
      </w:r>
      <w:proofErr w:type="gramStart"/>
      <w:r w:rsidRPr="00DF2822">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DF2822">
        <w:t xml:space="preserve"> к памятным датам, профессиональным праздникам, осуществляется с учетом количества планируемых выплат в год и их размера.</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25.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26.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 – учредителя решения о планировании указанных выплат раздельно по источникам их финансового обеспечения.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27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spellStart"/>
      <w:proofErr w:type="gramStart"/>
      <w:r w:rsidRPr="00DF2822">
        <w:t>интернет-трафика</w:t>
      </w:r>
      <w:proofErr w:type="spellEnd"/>
      <w:proofErr w:type="gramEnd"/>
      <w:r w:rsidRPr="00DF2822">
        <w:t>.</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28.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29.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30. </w:t>
      </w:r>
      <w:proofErr w:type="gramStart"/>
      <w:r w:rsidRPr="00DF2822">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31.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DF2822">
        <w:t>регламентно-профилактических</w:t>
      </w:r>
      <w:proofErr w:type="spellEnd"/>
      <w:r w:rsidRPr="00DF2822">
        <w:t xml:space="preserve"> работ по ремонту оборудования, </w:t>
      </w:r>
      <w:r w:rsidRPr="00DF2822">
        <w:lastRenderedPageBreak/>
        <w:t>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32.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33. Расчет расходов на повышение квалификации (профессиональную переподготовку) осуществляется с учетом количества работников, направляемых </w:t>
      </w:r>
      <w:proofErr w:type="gramStart"/>
      <w:r w:rsidRPr="00DF2822">
        <w:t>на</w:t>
      </w:r>
      <w:proofErr w:type="gramEnd"/>
      <w:r w:rsidRPr="00DF2822">
        <w:t xml:space="preserve"> повышение квалификации, и цены обучения одного работника по каждому виду дополнительного профессионального образования.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34. </w:t>
      </w:r>
      <w:proofErr w:type="gramStart"/>
      <w:r w:rsidRPr="00DF2822">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27 - 33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35. </w:t>
      </w:r>
      <w:proofErr w:type="gramStart"/>
      <w:r w:rsidRPr="00DF2822">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DF2822">
        <w:t>, в том числе о ценах производителей (изготовителей) указанных товаров, работ, услуг.</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36. </w:t>
      </w:r>
      <w:proofErr w:type="gramStart"/>
      <w:r w:rsidRPr="00DF2822">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37. Расчеты расходов на закупку товаров, работ, услуг должны соответствовать в части планируемых выплат:</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proofErr w:type="gramStart"/>
      <w:r w:rsidRPr="00DF2822">
        <w:t xml:space="preserve">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w:t>
      </w:r>
      <w:hyperlink r:id="rId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DF2822">
          <w:rPr>
            <w:color w:val="0000FF"/>
          </w:rPr>
          <w:t>законом</w:t>
        </w:r>
      </w:hyperlink>
      <w:r w:rsidRPr="00DF2822">
        <w:t xml:space="preserve"> от 5 апреля 2013 г. N 44-ФЗ "О контрактной системе в сфере закупок товаров, работ, услуг для обеспечения государственных и муниципальных</w:t>
      </w:r>
      <w:proofErr w:type="gramEnd"/>
      <w:r w:rsidRPr="00DF2822">
        <w:t xml:space="preserve"> нужд" (Собрание законодательства Российской Федерации, 2013, N 14, ст. 1652; 2018, N 32, ст. 5104); </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proofErr w:type="gramStart"/>
      <w:r w:rsidRPr="00DF2822">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DF2822">
          <w:rPr>
            <w:color w:val="0000FF"/>
          </w:rPr>
          <w:t>законом</w:t>
        </w:r>
      </w:hyperlink>
      <w:r w:rsidRPr="00DF2822">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w:t>
      </w:r>
      <w:proofErr w:type="gramEnd"/>
      <w:r w:rsidRPr="00DF2822">
        <w:t xml:space="preserve">. </w:t>
      </w:r>
      <w:proofErr w:type="gramStart"/>
      <w:r w:rsidRPr="00DF2822">
        <w:t xml:space="preserve">4571; 2018, N 32, ст. 5135), а также показателям закупок, которые согласно положениям </w:t>
      </w:r>
      <w:hyperlink r:id="rId13"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КонсультантПлюс}" w:history="1">
        <w:r w:rsidRPr="00DF2822">
          <w:rPr>
            <w:color w:val="0000FF"/>
          </w:rPr>
          <w:t>пункта 4</w:t>
        </w:r>
      </w:hyperlink>
      <w:r w:rsidRPr="00DF2822">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план закупок.</w:t>
      </w:r>
      <w:proofErr w:type="gramEnd"/>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38. Расчет расходов на осуществление капитальных вложений:</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38.1 в целях капитального строительства объектов недвижимого имущества (реконструкции, в том числе с элементами реставрации, технического перевооружения) </w:t>
      </w:r>
      <w:r w:rsidRPr="00DF2822">
        <w:lastRenderedPageBreak/>
        <w:t>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 xml:space="preserve">39. </w:t>
      </w:r>
      <w:proofErr w:type="gramStart"/>
      <w:r w:rsidRPr="00DF2822">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14" w:tooltip="&quot;Бюджетный кодекс Российской Федерации&quot; от 31.07.1998 N 145-ФЗ (ред. от 13.07.2024, с изм. от 30.09.2024) (с изм. и доп., вступ. в силу с 01.09.2024){КонсультантПлюс}" w:history="1">
        <w:r w:rsidRPr="00DF2822">
          <w:rPr>
            <w:color w:val="0000FF"/>
          </w:rPr>
          <w:t>абзацем первым пункта 4 статьи 69.2</w:t>
        </w:r>
      </w:hyperlink>
      <w:r w:rsidRPr="00DF2822">
        <w:t xml:space="preserve"> Бюджетного кодекса Российской Федерации (Собрание законодательства Российской Федерации, 1998, N 31, ст. 3823;</w:t>
      </w:r>
      <w:proofErr w:type="gramEnd"/>
      <w:r w:rsidRPr="00DF2822">
        <w:t xml:space="preserve"> </w:t>
      </w:r>
      <w:proofErr w:type="gramStart"/>
      <w:r w:rsidRPr="00DF2822">
        <w:t>2007, N 18, ст. 2117; 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roofErr w:type="gramEnd"/>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r w:rsidRPr="00DF2822">
        <w:t>40.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5D1515" w:rsidRPr="00DF2822" w:rsidRDefault="005D1515" w:rsidP="005D1515">
      <w:pPr>
        <w:pStyle w:val="formattext"/>
        <w:shd w:val="clear" w:color="auto" w:fill="FFFFFF"/>
        <w:spacing w:before="0" w:beforeAutospacing="0" w:after="0" w:afterAutospacing="0" w:line="226" w:lineRule="atLeast"/>
        <w:ind w:firstLine="709"/>
        <w:jc w:val="both"/>
        <w:textAlignment w:val="baseline"/>
      </w:pPr>
    </w:p>
    <w:p w:rsidR="005D1515" w:rsidRPr="00DF2822" w:rsidRDefault="005D1515" w:rsidP="005D1515">
      <w:pPr>
        <w:pStyle w:val="formattext"/>
        <w:shd w:val="clear" w:color="auto" w:fill="FFFFFF"/>
        <w:spacing w:before="0" w:beforeAutospacing="0" w:after="0" w:afterAutospacing="0" w:line="226" w:lineRule="atLeast"/>
        <w:jc w:val="center"/>
        <w:textAlignment w:val="baseline"/>
        <w:rPr>
          <w:b/>
        </w:rPr>
      </w:pPr>
      <w:r w:rsidRPr="00DF2822">
        <w:rPr>
          <w:b/>
        </w:rPr>
        <w:t>IV. Требования к утверждению Плана</w:t>
      </w:r>
    </w:p>
    <w:p w:rsidR="005D1515" w:rsidRPr="00DF2822" w:rsidRDefault="005D1515" w:rsidP="005D1515">
      <w:pPr>
        <w:pStyle w:val="formattext"/>
        <w:shd w:val="clear" w:color="auto" w:fill="FFFFFF"/>
        <w:spacing w:before="0" w:beforeAutospacing="0" w:after="0" w:afterAutospacing="0" w:line="226" w:lineRule="atLeast"/>
        <w:jc w:val="center"/>
        <w:textAlignment w:val="baseline"/>
        <w:rPr>
          <w:b/>
        </w:rPr>
      </w:pPr>
    </w:p>
    <w:p w:rsidR="005D1515" w:rsidRPr="00DF2822" w:rsidRDefault="005D1515" w:rsidP="005D1515">
      <w:pPr>
        <w:pStyle w:val="formattext"/>
        <w:shd w:val="clear" w:color="auto" w:fill="FFFFFF"/>
        <w:spacing w:before="0" w:beforeAutospacing="0" w:after="0" w:afterAutospacing="0" w:line="226" w:lineRule="atLeast"/>
        <w:jc w:val="center"/>
        <w:textAlignment w:val="baseline"/>
        <w:rPr>
          <w:b/>
        </w:rPr>
      </w:pPr>
    </w:p>
    <w:p w:rsidR="005D1515" w:rsidRDefault="005D1515" w:rsidP="005D1515">
      <w:pPr>
        <w:pStyle w:val="ConsPlusNormal"/>
        <w:ind w:firstLine="540"/>
        <w:jc w:val="both"/>
      </w:pPr>
      <w:r w:rsidRPr="00DF2822">
        <w:t>41. План</w:t>
      </w:r>
      <w:r>
        <w:t xml:space="preserve"> муниципального бюджетного учреждения подписывается руководителем учреждения и утверждается учредителем – Администрацией Углеродовского городского поселения</w:t>
      </w:r>
      <w:r w:rsidRPr="00DF2822">
        <w:t xml:space="preserve"> </w:t>
      </w:r>
      <w:r>
        <w:t xml:space="preserve"> в срок </w:t>
      </w:r>
      <w:r w:rsidRPr="00DF2822">
        <w:t>не позднее начала очередного финансового года.</w:t>
      </w:r>
    </w:p>
    <w:p w:rsidR="005D1515" w:rsidRPr="007663A8" w:rsidRDefault="005D1515" w:rsidP="005D1515">
      <w:pPr>
        <w:pStyle w:val="ConsPlusNormal"/>
        <w:ind w:firstLine="540"/>
        <w:jc w:val="both"/>
      </w:pPr>
      <w:r>
        <w:t xml:space="preserve">Уточнение показателей Плана осуществляется учреждением путем внесения изменений в показатели Плана текущего финансового года и планового периода, но не позднее одного месяца после официального обнародования решения о бюджете Углеродовского городского поселения на очередной финансовый год и плановый период.   </w:t>
      </w:r>
    </w:p>
    <w:p w:rsidR="002E0885" w:rsidRDefault="002E0885" w:rsidP="005D1515">
      <w:pPr>
        <w:jc w:val="both"/>
      </w:pPr>
    </w:p>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p w:rsidR="002E0885" w:rsidRDefault="002E0885" w:rsidP="002E0885"/>
    <w:sectPr w:rsidR="002E0885" w:rsidSect="00A10226">
      <w:footerReference w:type="default" r:id="rId15"/>
      <w:pgSz w:w="11906" w:h="16838"/>
      <w:pgMar w:top="426" w:right="567" w:bottom="1134" w:left="1701" w:header="567" w:footer="45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77" w:rsidRDefault="005F5D77">
      <w:r>
        <w:separator/>
      </w:r>
    </w:p>
  </w:endnote>
  <w:endnote w:type="continuationSeparator" w:id="0">
    <w:p w:rsidR="005F5D77" w:rsidRDefault="005F5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15" w:rsidRDefault="005D1515">
    <w:pPr>
      <w:pStyle w:val="ab"/>
      <w:jc w:val="right"/>
      <w:rPr>
        <w:noProof/>
      </w:rPr>
    </w:pPr>
  </w:p>
  <w:p w:rsidR="005D1515" w:rsidRDefault="005D1515" w:rsidP="00D4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77" w:rsidRDefault="005F5D77">
      <w:r>
        <w:separator/>
      </w:r>
    </w:p>
  </w:footnote>
  <w:footnote w:type="continuationSeparator" w:id="0">
    <w:p w:rsidR="005F5D77" w:rsidRDefault="005F5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9B7"/>
    <w:multiLevelType w:val="hybridMultilevel"/>
    <w:tmpl w:val="8E108D1E"/>
    <w:lvl w:ilvl="0" w:tplc="39CCB0C8">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CF460AD"/>
    <w:multiLevelType w:val="hybridMultilevel"/>
    <w:tmpl w:val="1ACC5D2A"/>
    <w:lvl w:ilvl="0" w:tplc="AE90693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06F3EC1"/>
    <w:multiLevelType w:val="hybridMultilevel"/>
    <w:tmpl w:val="2826BFC8"/>
    <w:lvl w:ilvl="0" w:tplc="D636756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6976DB0"/>
    <w:multiLevelType w:val="hybridMultilevel"/>
    <w:tmpl w:val="26BEC99E"/>
    <w:lvl w:ilvl="0" w:tplc="C012E80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78102F0"/>
    <w:multiLevelType w:val="hybridMultilevel"/>
    <w:tmpl w:val="0FC2D68A"/>
    <w:lvl w:ilvl="0" w:tplc="0298BA08">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BD4B6F"/>
    <w:multiLevelType w:val="hybridMultilevel"/>
    <w:tmpl w:val="9A682A3C"/>
    <w:lvl w:ilvl="0" w:tplc="4DBA2B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0C1BCF"/>
    <w:multiLevelType w:val="hybridMultilevel"/>
    <w:tmpl w:val="FBD4A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773809"/>
    <w:multiLevelType w:val="hybridMultilevel"/>
    <w:tmpl w:val="2B9EAC28"/>
    <w:lvl w:ilvl="0" w:tplc="F4FAC13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B6729A"/>
    <w:multiLevelType w:val="hybridMultilevel"/>
    <w:tmpl w:val="122692C2"/>
    <w:lvl w:ilvl="0" w:tplc="3F5ACE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3"/>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A2230"/>
    <w:rsid w:val="00001AE6"/>
    <w:rsid w:val="0000232D"/>
    <w:rsid w:val="000026C8"/>
    <w:rsid w:val="00003A5E"/>
    <w:rsid w:val="00003E7C"/>
    <w:rsid w:val="00004271"/>
    <w:rsid w:val="00004B30"/>
    <w:rsid w:val="00006A88"/>
    <w:rsid w:val="00006CCC"/>
    <w:rsid w:val="0000704B"/>
    <w:rsid w:val="00007A1E"/>
    <w:rsid w:val="000122F9"/>
    <w:rsid w:val="00012F41"/>
    <w:rsid w:val="000133EE"/>
    <w:rsid w:val="00013E54"/>
    <w:rsid w:val="000141AB"/>
    <w:rsid w:val="00014215"/>
    <w:rsid w:val="00014341"/>
    <w:rsid w:val="000143B3"/>
    <w:rsid w:val="000149D7"/>
    <w:rsid w:val="000155D2"/>
    <w:rsid w:val="00015933"/>
    <w:rsid w:val="000160AD"/>
    <w:rsid w:val="000172B1"/>
    <w:rsid w:val="00020910"/>
    <w:rsid w:val="000212FC"/>
    <w:rsid w:val="000218FB"/>
    <w:rsid w:val="000227A7"/>
    <w:rsid w:val="00022CDD"/>
    <w:rsid w:val="00022EA9"/>
    <w:rsid w:val="00023123"/>
    <w:rsid w:val="00024315"/>
    <w:rsid w:val="00025AF6"/>
    <w:rsid w:val="0002639F"/>
    <w:rsid w:val="00026603"/>
    <w:rsid w:val="00031100"/>
    <w:rsid w:val="000314D4"/>
    <w:rsid w:val="000316EC"/>
    <w:rsid w:val="00032A31"/>
    <w:rsid w:val="0003385B"/>
    <w:rsid w:val="00034C49"/>
    <w:rsid w:val="00035775"/>
    <w:rsid w:val="00036550"/>
    <w:rsid w:val="000368A8"/>
    <w:rsid w:val="00036F74"/>
    <w:rsid w:val="0003771B"/>
    <w:rsid w:val="000409E8"/>
    <w:rsid w:val="000416EE"/>
    <w:rsid w:val="00041C1F"/>
    <w:rsid w:val="00042799"/>
    <w:rsid w:val="00042B99"/>
    <w:rsid w:val="00043CC1"/>
    <w:rsid w:val="00043E28"/>
    <w:rsid w:val="00044AEE"/>
    <w:rsid w:val="00044B39"/>
    <w:rsid w:val="0004599A"/>
    <w:rsid w:val="0004631B"/>
    <w:rsid w:val="000467DA"/>
    <w:rsid w:val="00050F8F"/>
    <w:rsid w:val="00051254"/>
    <w:rsid w:val="000533D1"/>
    <w:rsid w:val="0005462F"/>
    <w:rsid w:val="00054DCF"/>
    <w:rsid w:val="00054F5A"/>
    <w:rsid w:val="0005750B"/>
    <w:rsid w:val="00057593"/>
    <w:rsid w:val="0006168F"/>
    <w:rsid w:val="00061CA5"/>
    <w:rsid w:val="0006377B"/>
    <w:rsid w:val="000648CB"/>
    <w:rsid w:val="00065456"/>
    <w:rsid w:val="00067044"/>
    <w:rsid w:val="0006776A"/>
    <w:rsid w:val="00070ABE"/>
    <w:rsid w:val="00071E6A"/>
    <w:rsid w:val="00073B8D"/>
    <w:rsid w:val="0007608D"/>
    <w:rsid w:val="000812DD"/>
    <w:rsid w:val="00081760"/>
    <w:rsid w:val="00081A81"/>
    <w:rsid w:val="000824FD"/>
    <w:rsid w:val="00084FBC"/>
    <w:rsid w:val="000855E9"/>
    <w:rsid w:val="000857E5"/>
    <w:rsid w:val="000865EF"/>
    <w:rsid w:val="00086814"/>
    <w:rsid w:val="00086958"/>
    <w:rsid w:val="00087E00"/>
    <w:rsid w:val="00090456"/>
    <w:rsid w:val="000906FE"/>
    <w:rsid w:val="000907F2"/>
    <w:rsid w:val="00090986"/>
    <w:rsid w:val="00092FCE"/>
    <w:rsid w:val="00093824"/>
    <w:rsid w:val="000959B9"/>
    <w:rsid w:val="00096285"/>
    <w:rsid w:val="0009756C"/>
    <w:rsid w:val="00097BE7"/>
    <w:rsid w:val="000A19AF"/>
    <w:rsid w:val="000A3620"/>
    <w:rsid w:val="000A38D0"/>
    <w:rsid w:val="000A39CD"/>
    <w:rsid w:val="000A4316"/>
    <w:rsid w:val="000A6A3D"/>
    <w:rsid w:val="000A6A3E"/>
    <w:rsid w:val="000A79CD"/>
    <w:rsid w:val="000A7DAD"/>
    <w:rsid w:val="000A7F85"/>
    <w:rsid w:val="000B074B"/>
    <w:rsid w:val="000B28DE"/>
    <w:rsid w:val="000B2FA1"/>
    <w:rsid w:val="000B3F81"/>
    <w:rsid w:val="000B7F5D"/>
    <w:rsid w:val="000C09EC"/>
    <w:rsid w:val="000C10CE"/>
    <w:rsid w:val="000C2173"/>
    <w:rsid w:val="000C4716"/>
    <w:rsid w:val="000C4D76"/>
    <w:rsid w:val="000C4DFD"/>
    <w:rsid w:val="000C78F3"/>
    <w:rsid w:val="000D0253"/>
    <w:rsid w:val="000D0672"/>
    <w:rsid w:val="000D0720"/>
    <w:rsid w:val="000D11B3"/>
    <w:rsid w:val="000D15BD"/>
    <w:rsid w:val="000D1952"/>
    <w:rsid w:val="000D24E0"/>
    <w:rsid w:val="000D2D3F"/>
    <w:rsid w:val="000D3BED"/>
    <w:rsid w:val="000D4660"/>
    <w:rsid w:val="000D4DE1"/>
    <w:rsid w:val="000D7EB1"/>
    <w:rsid w:val="000D7F71"/>
    <w:rsid w:val="000E215A"/>
    <w:rsid w:val="000E2303"/>
    <w:rsid w:val="000E2D4D"/>
    <w:rsid w:val="000E3676"/>
    <w:rsid w:val="000E40ED"/>
    <w:rsid w:val="000E6BFA"/>
    <w:rsid w:val="000F0A62"/>
    <w:rsid w:val="000F4164"/>
    <w:rsid w:val="000F429A"/>
    <w:rsid w:val="000F4450"/>
    <w:rsid w:val="000F46E0"/>
    <w:rsid w:val="000F4DAE"/>
    <w:rsid w:val="000F5EDF"/>
    <w:rsid w:val="000F7ADB"/>
    <w:rsid w:val="001003F2"/>
    <w:rsid w:val="00100953"/>
    <w:rsid w:val="00100C7F"/>
    <w:rsid w:val="001019D8"/>
    <w:rsid w:val="00101B51"/>
    <w:rsid w:val="001030DD"/>
    <w:rsid w:val="0010436C"/>
    <w:rsid w:val="001050B0"/>
    <w:rsid w:val="00105F94"/>
    <w:rsid w:val="001065B0"/>
    <w:rsid w:val="001066F8"/>
    <w:rsid w:val="00107E71"/>
    <w:rsid w:val="001118C9"/>
    <w:rsid w:val="001121D6"/>
    <w:rsid w:val="00112A8E"/>
    <w:rsid w:val="00112B9F"/>
    <w:rsid w:val="00112BFC"/>
    <w:rsid w:val="001130D4"/>
    <w:rsid w:val="001131F8"/>
    <w:rsid w:val="0011382E"/>
    <w:rsid w:val="00113C19"/>
    <w:rsid w:val="001143D7"/>
    <w:rsid w:val="00114508"/>
    <w:rsid w:val="00114899"/>
    <w:rsid w:val="001210CD"/>
    <w:rsid w:val="001222E8"/>
    <w:rsid w:val="00122415"/>
    <w:rsid w:val="001226BF"/>
    <w:rsid w:val="001231CC"/>
    <w:rsid w:val="00123682"/>
    <w:rsid w:val="001245B5"/>
    <w:rsid w:val="00124680"/>
    <w:rsid w:val="00124719"/>
    <w:rsid w:val="00125835"/>
    <w:rsid w:val="00125B9C"/>
    <w:rsid w:val="00126053"/>
    <w:rsid w:val="00126F7C"/>
    <w:rsid w:val="001274D8"/>
    <w:rsid w:val="00127B9A"/>
    <w:rsid w:val="00127E0D"/>
    <w:rsid w:val="0013011E"/>
    <w:rsid w:val="001303D9"/>
    <w:rsid w:val="00132DBA"/>
    <w:rsid w:val="0013310D"/>
    <w:rsid w:val="0013327E"/>
    <w:rsid w:val="00134580"/>
    <w:rsid w:val="00135BF7"/>
    <w:rsid w:val="0013639C"/>
    <w:rsid w:val="0013660E"/>
    <w:rsid w:val="00136AAF"/>
    <w:rsid w:val="00137445"/>
    <w:rsid w:val="001376C9"/>
    <w:rsid w:val="00137FFA"/>
    <w:rsid w:val="00141F6F"/>
    <w:rsid w:val="001426FC"/>
    <w:rsid w:val="00142CEA"/>
    <w:rsid w:val="00144B9C"/>
    <w:rsid w:val="001453DD"/>
    <w:rsid w:val="0014550F"/>
    <w:rsid w:val="00145A1A"/>
    <w:rsid w:val="001466BC"/>
    <w:rsid w:val="00146F8A"/>
    <w:rsid w:val="00150105"/>
    <w:rsid w:val="00151674"/>
    <w:rsid w:val="0015209B"/>
    <w:rsid w:val="00153321"/>
    <w:rsid w:val="001548A2"/>
    <w:rsid w:val="00155522"/>
    <w:rsid w:val="00155AD6"/>
    <w:rsid w:val="00156BF3"/>
    <w:rsid w:val="001574C2"/>
    <w:rsid w:val="0016116D"/>
    <w:rsid w:val="001640D5"/>
    <w:rsid w:val="00164717"/>
    <w:rsid w:val="00166A8D"/>
    <w:rsid w:val="00167359"/>
    <w:rsid w:val="00167578"/>
    <w:rsid w:val="00171208"/>
    <w:rsid w:val="001725AC"/>
    <w:rsid w:val="00172EE9"/>
    <w:rsid w:val="00173F9F"/>
    <w:rsid w:val="00175072"/>
    <w:rsid w:val="001771FA"/>
    <w:rsid w:val="001772DA"/>
    <w:rsid w:val="0017742B"/>
    <w:rsid w:val="00177B49"/>
    <w:rsid w:val="00177C49"/>
    <w:rsid w:val="0018059E"/>
    <w:rsid w:val="00181092"/>
    <w:rsid w:val="001838A6"/>
    <w:rsid w:val="001858C1"/>
    <w:rsid w:val="00185E0A"/>
    <w:rsid w:val="001862CD"/>
    <w:rsid w:val="00187C6D"/>
    <w:rsid w:val="00190B8A"/>
    <w:rsid w:val="001916DF"/>
    <w:rsid w:val="00193C58"/>
    <w:rsid w:val="0019757A"/>
    <w:rsid w:val="00197F03"/>
    <w:rsid w:val="001A054A"/>
    <w:rsid w:val="001A1333"/>
    <w:rsid w:val="001A14F3"/>
    <w:rsid w:val="001A1A19"/>
    <w:rsid w:val="001A1A37"/>
    <w:rsid w:val="001A5368"/>
    <w:rsid w:val="001A57C6"/>
    <w:rsid w:val="001A5AE1"/>
    <w:rsid w:val="001A6775"/>
    <w:rsid w:val="001A6ECD"/>
    <w:rsid w:val="001A7824"/>
    <w:rsid w:val="001B02C1"/>
    <w:rsid w:val="001B14B4"/>
    <w:rsid w:val="001B34D2"/>
    <w:rsid w:val="001B38E6"/>
    <w:rsid w:val="001B40C9"/>
    <w:rsid w:val="001B4543"/>
    <w:rsid w:val="001B5BB4"/>
    <w:rsid w:val="001B6382"/>
    <w:rsid w:val="001B6899"/>
    <w:rsid w:val="001C16A7"/>
    <w:rsid w:val="001C2D3F"/>
    <w:rsid w:val="001C3023"/>
    <w:rsid w:val="001C37E1"/>
    <w:rsid w:val="001C3BF7"/>
    <w:rsid w:val="001C415E"/>
    <w:rsid w:val="001C49F1"/>
    <w:rsid w:val="001C5A3A"/>
    <w:rsid w:val="001C6239"/>
    <w:rsid w:val="001C7F14"/>
    <w:rsid w:val="001D0BBE"/>
    <w:rsid w:val="001D0C43"/>
    <w:rsid w:val="001D1B29"/>
    <w:rsid w:val="001D20D6"/>
    <w:rsid w:val="001D233E"/>
    <w:rsid w:val="001D3DB5"/>
    <w:rsid w:val="001D3F51"/>
    <w:rsid w:val="001D5B52"/>
    <w:rsid w:val="001D714B"/>
    <w:rsid w:val="001D725E"/>
    <w:rsid w:val="001E1200"/>
    <w:rsid w:val="001E1504"/>
    <w:rsid w:val="001E26EF"/>
    <w:rsid w:val="001E31AD"/>
    <w:rsid w:val="001E4AA0"/>
    <w:rsid w:val="001E4DA5"/>
    <w:rsid w:val="001E4E0B"/>
    <w:rsid w:val="001E570D"/>
    <w:rsid w:val="001E57D2"/>
    <w:rsid w:val="001F0038"/>
    <w:rsid w:val="001F061F"/>
    <w:rsid w:val="001F0C61"/>
    <w:rsid w:val="001F1C02"/>
    <w:rsid w:val="001F1D30"/>
    <w:rsid w:val="001F1DE6"/>
    <w:rsid w:val="001F1FCF"/>
    <w:rsid w:val="001F2E6E"/>
    <w:rsid w:val="001F2E84"/>
    <w:rsid w:val="001F328F"/>
    <w:rsid w:val="001F367D"/>
    <w:rsid w:val="001F45A1"/>
    <w:rsid w:val="001F60B9"/>
    <w:rsid w:val="001F6DB7"/>
    <w:rsid w:val="001F7D01"/>
    <w:rsid w:val="00202AD2"/>
    <w:rsid w:val="00203522"/>
    <w:rsid w:val="00204EE4"/>
    <w:rsid w:val="00205FCB"/>
    <w:rsid w:val="00206D52"/>
    <w:rsid w:val="002070B6"/>
    <w:rsid w:val="0021045C"/>
    <w:rsid w:val="00212AB4"/>
    <w:rsid w:val="00213E96"/>
    <w:rsid w:val="0021428D"/>
    <w:rsid w:val="00215013"/>
    <w:rsid w:val="002162F5"/>
    <w:rsid w:val="00217F02"/>
    <w:rsid w:val="00220523"/>
    <w:rsid w:val="00221753"/>
    <w:rsid w:val="00223EA5"/>
    <w:rsid w:val="00224155"/>
    <w:rsid w:val="00224432"/>
    <w:rsid w:val="00224DF0"/>
    <w:rsid w:val="002274B8"/>
    <w:rsid w:val="002274ED"/>
    <w:rsid w:val="002276EA"/>
    <w:rsid w:val="00230233"/>
    <w:rsid w:val="002316C8"/>
    <w:rsid w:val="00231C54"/>
    <w:rsid w:val="00231DA4"/>
    <w:rsid w:val="00231F2B"/>
    <w:rsid w:val="0023409B"/>
    <w:rsid w:val="00234B07"/>
    <w:rsid w:val="00235579"/>
    <w:rsid w:val="00237717"/>
    <w:rsid w:val="002378A4"/>
    <w:rsid w:val="0024059B"/>
    <w:rsid w:val="002413AA"/>
    <w:rsid w:val="00241769"/>
    <w:rsid w:val="00243585"/>
    <w:rsid w:val="0024423D"/>
    <w:rsid w:val="00246A6C"/>
    <w:rsid w:val="00247D53"/>
    <w:rsid w:val="002506FE"/>
    <w:rsid w:val="00251A79"/>
    <w:rsid w:val="00253ECA"/>
    <w:rsid w:val="002557B2"/>
    <w:rsid w:val="00255E8B"/>
    <w:rsid w:val="002562F2"/>
    <w:rsid w:val="002572B7"/>
    <w:rsid w:val="00257741"/>
    <w:rsid w:val="00260DE8"/>
    <w:rsid w:val="00262C63"/>
    <w:rsid w:val="0026425C"/>
    <w:rsid w:val="00265102"/>
    <w:rsid w:val="00265A9D"/>
    <w:rsid w:val="00265D34"/>
    <w:rsid w:val="002660A8"/>
    <w:rsid w:val="00267303"/>
    <w:rsid w:val="00267670"/>
    <w:rsid w:val="00267885"/>
    <w:rsid w:val="00270716"/>
    <w:rsid w:val="00273718"/>
    <w:rsid w:val="00273B7A"/>
    <w:rsid w:val="0027517B"/>
    <w:rsid w:val="002760C1"/>
    <w:rsid w:val="0027641F"/>
    <w:rsid w:val="00276CD8"/>
    <w:rsid w:val="00276D2C"/>
    <w:rsid w:val="002775B3"/>
    <w:rsid w:val="002801E7"/>
    <w:rsid w:val="002814DB"/>
    <w:rsid w:val="00283159"/>
    <w:rsid w:val="00283252"/>
    <w:rsid w:val="00283C58"/>
    <w:rsid w:val="00284349"/>
    <w:rsid w:val="00285F2F"/>
    <w:rsid w:val="00287615"/>
    <w:rsid w:val="0028770A"/>
    <w:rsid w:val="00292BCD"/>
    <w:rsid w:val="00292C3F"/>
    <w:rsid w:val="0029306C"/>
    <w:rsid w:val="002936C4"/>
    <w:rsid w:val="00294077"/>
    <w:rsid w:val="002958AC"/>
    <w:rsid w:val="0029675A"/>
    <w:rsid w:val="002974D0"/>
    <w:rsid w:val="00297EAC"/>
    <w:rsid w:val="002A02CD"/>
    <w:rsid w:val="002A0759"/>
    <w:rsid w:val="002A137A"/>
    <w:rsid w:val="002A2B25"/>
    <w:rsid w:val="002A328E"/>
    <w:rsid w:val="002A382E"/>
    <w:rsid w:val="002A4D16"/>
    <w:rsid w:val="002A5059"/>
    <w:rsid w:val="002A5117"/>
    <w:rsid w:val="002A55BB"/>
    <w:rsid w:val="002A7213"/>
    <w:rsid w:val="002A722A"/>
    <w:rsid w:val="002B1351"/>
    <w:rsid w:val="002B1CB9"/>
    <w:rsid w:val="002B2152"/>
    <w:rsid w:val="002B3708"/>
    <w:rsid w:val="002B72BA"/>
    <w:rsid w:val="002B73DF"/>
    <w:rsid w:val="002B7697"/>
    <w:rsid w:val="002C0368"/>
    <w:rsid w:val="002C04B9"/>
    <w:rsid w:val="002C1D09"/>
    <w:rsid w:val="002C349A"/>
    <w:rsid w:val="002C3AB2"/>
    <w:rsid w:val="002C3C1C"/>
    <w:rsid w:val="002C3D78"/>
    <w:rsid w:val="002C3E43"/>
    <w:rsid w:val="002C514E"/>
    <w:rsid w:val="002C5E49"/>
    <w:rsid w:val="002C6367"/>
    <w:rsid w:val="002C6DD2"/>
    <w:rsid w:val="002C75C7"/>
    <w:rsid w:val="002C7B36"/>
    <w:rsid w:val="002D0961"/>
    <w:rsid w:val="002D10AF"/>
    <w:rsid w:val="002D17D7"/>
    <w:rsid w:val="002D234D"/>
    <w:rsid w:val="002D28B6"/>
    <w:rsid w:val="002D3A70"/>
    <w:rsid w:val="002D3F78"/>
    <w:rsid w:val="002D446E"/>
    <w:rsid w:val="002D4840"/>
    <w:rsid w:val="002D5453"/>
    <w:rsid w:val="002D6D2C"/>
    <w:rsid w:val="002D74B8"/>
    <w:rsid w:val="002D766C"/>
    <w:rsid w:val="002D7C56"/>
    <w:rsid w:val="002E0885"/>
    <w:rsid w:val="002E200E"/>
    <w:rsid w:val="002E338F"/>
    <w:rsid w:val="002E3EEA"/>
    <w:rsid w:val="002E3FC6"/>
    <w:rsid w:val="002E4597"/>
    <w:rsid w:val="002E4852"/>
    <w:rsid w:val="002E6AD7"/>
    <w:rsid w:val="002E71CF"/>
    <w:rsid w:val="002F137F"/>
    <w:rsid w:val="002F34CE"/>
    <w:rsid w:val="002F47BA"/>
    <w:rsid w:val="002F4A47"/>
    <w:rsid w:val="002F5E93"/>
    <w:rsid w:val="002F6E9B"/>
    <w:rsid w:val="002F716E"/>
    <w:rsid w:val="002F736E"/>
    <w:rsid w:val="003000FE"/>
    <w:rsid w:val="0030096D"/>
    <w:rsid w:val="00301646"/>
    <w:rsid w:val="00303228"/>
    <w:rsid w:val="00303FCE"/>
    <w:rsid w:val="00304599"/>
    <w:rsid w:val="00305F4D"/>
    <w:rsid w:val="003075BD"/>
    <w:rsid w:val="003106D9"/>
    <w:rsid w:val="00311627"/>
    <w:rsid w:val="003117A4"/>
    <w:rsid w:val="00311AB4"/>
    <w:rsid w:val="003127C8"/>
    <w:rsid w:val="0031318B"/>
    <w:rsid w:val="0031525A"/>
    <w:rsid w:val="00316931"/>
    <w:rsid w:val="00316AF1"/>
    <w:rsid w:val="00316E2B"/>
    <w:rsid w:val="00317572"/>
    <w:rsid w:val="003208AD"/>
    <w:rsid w:val="00321199"/>
    <w:rsid w:val="00321DFC"/>
    <w:rsid w:val="00322388"/>
    <w:rsid w:val="003236CC"/>
    <w:rsid w:val="003244F9"/>
    <w:rsid w:val="00327986"/>
    <w:rsid w:val="00327EF0"/>
    <w:rsid w:val="00330F75"/>
    <w:rsid w:val="003317A3"/>
    <w:rsid w:val="00331910"/>
    <w:rsid w:val="00331E07"/>
    <w:rsid w:val="00331F6B"/>
    <w:rsid w:val="003321F1"/>
    <w:rsid w:val="00332209"/>
    <w:rsid w:val="00332880"/>
    <w:rsid w:val="0033398E"/>
    <w:rsid w:val="003356B4"/>
    <w:rsid w:val="00335E35"/>
    <w:rsid w:val="00336719"/>
    <w:rsid w:val="00336AD8"/>
    <w:rsid w:val="00336C49"/>
    <w:rsid w:val="0034049D"/>
    <w:rsid w:val="003413FD"/>
    <w:rsid w:val="00341766"/>
    <w:rsid w:val="00342830"/>
    <w:rsid w:val="00342A67"/>
    <w:rsid w:val="00343315"/>
    <w:rsid w:val="0034543D"/>
    <w:rsid w:val="00347F59"/>
    <w:rsid w:val="00350263"/>
    <w:rsid w:val="003506C0"/>
    <w:rsid w:val="00350DDB"/>
    <w:rsid w:val="00350DEB"/>
    <w:rsid w:val="00352084"/>
    <w:rsid w:val="0035229F"/>
    <w:rsid w:val="003522B8"/>
    <w:rsid w:val="00354122"/>
    <w:rsid w:val="0035485D"/>
    <w:rsid w:val="00354AB5"/>
    <w:rsid w:val="00354C84"/>
    <w:rsid w:val="00354E75"/>
    <w:rsid w:val="0035554C"/>
    <w:rsid w:val="00355857"/>
    <w:rsid w:val="0035588D"/>
    <w:rsid w:val="003561D4"/>
    <w:rsid w:val="003564B7"/>
    <w:rsid w:val="003570E7"/>
    <w:rsid w:val="00360C4E"/>
    <w:rsid w:val="003619BF"/>
    <w:rsid w:val="0036322F"/>
    <w:rsid w:val="00363274"/>
    <w:rsid w:val="00363C01"/>
    <w:rsid w:val="0036569C"/>
    <w:rsid w:val="00365EAD"/>
    <w:rsid w:val="003662F0"/>
    <w:rsid w:val="003666DD"/>
    <w:rsid w:val="00366783"/>
    <w:rsid w:val="00367139"/>
    <w:rsid w:val="00367548"/>
    <w:rsid w:val="00370D4F"/>
    <w:rsid w:val="00371A77"/>
    <w:rsid w:val="003746F7"/>
    <w:rsid w:val="0037559A"/>
    <w:rsid w:val="00380722"/>
    <w:rsid w:val="00380994"/>
    <w:rsid w:val="003812E2"/>
    <w:rsid w:val="00381FD5"/>
    <w:rsid w:val="00382A6F"/>
    <w:rsid w:val="00386737"/>
    <w:rsid w:val="0039251E"/>
    <w:rsid w:val="003933BD"/>
    <w:rsid w:val="00394658"/>
    <w:rsid w:val="00395CF4"/>
    <w:rsid w:val="00396843"/>
    <w:rsid w:val="00396C2B"/>
    <w:rsid w:val="003A1950"/>
    <w:rsid w:val="003A1A0E"/>
    <w:rsid w:val="003A1A85"/>
    <w:rsid w:val="003A2B20"/>
    <w:rsid w:val="003A35CD"/>
    <w:rsid w:val="003A4202"/>
    <w:rsid w:val="003A4EB8"/>
    <w:rsid w:val="003A5AED"/>
    <w:rsid w:val="003A61D0"/>
    <w:rsid w:val="003A6BE6"/>
    <w:rsid w:val="003A7EA4"/>
    <w:rsid w:val="003B0807"/>
    <w:rsid w:val="003B0E3C"/>
    <w:rsid w:val="003B1149"/>
    <w:rsid w:val="003B1D9E"/>
    <w:rsid w:val="003B2999"/>
    <w:rsid w:val="003B4DD1"/>
    <w:rsid w:val="003B6741"/>
    <w:rsid w:val="003C0647"/>
    <w:rsid w:val="003C1721"/>
    <w:rsid w:val="003C2914"/>
    <w:rsid w:val="003C30A6"/>
    <w:rsid w:val="003C4BD1"/>
    <w:rsid w:val="003C5855"/>
    <w:rsid w:val="003C666F"/>
    <w:rsid w:val="003C735A"/>
    <w:rsid w:val="003D0685"/>
    <w:rsid w:val="003D13FB"/>
    <w:rsid w:val="003D156B"/>
    <w:rsid w:val="003D246F"/>
    <w:rsid w:val="003D3A74"/>
    <w:rsid w:val="003D55B6"/>
    <w:rsid w:val="003D5639"/>
    <w:rsid w:val="003D7DC7"/>
    <w:rsid w:val="003E0A29"/>
    <w:rsid w:val="003E1675"/>
    <w:rsid w:val="003E5551"/>
    <w:rsid w:val="003E5A6A"/>
    <w:rsid w:val="003E65F2"/>
    <w:rsid w:val="003E6652"/>
    <w:rsid w:val="003E6981"/>
    <w:rsid w:val="003E6B6D"/>
    <w:rsid w:val="003E71FE"/>
    <w:rsid w:val="003E7259"/>
    <w:rsid w:val="003F0E0E"/>
    <w:rsid w:val="003F14C8"/>
    <w:rsid w:val="003F20D2"/>
    <w:rsid w:val="003F2691"/>
    <w:rsid w:val="003F350E"/>
    <w:rsid w:val="003F425F"/>
    <w:rsid w:val="003F42C2"/>
    <w:rsid w:val="003F5005"/>
    <w:rsid w:val="003F579A"/>
    <w:rsid w:val="003F6F0F"/>
    <w:rsid w:val="003F78FC"/>
    <w:rsid w:val="003F7CD4"/>
    <w:rsid w:val="0040200B"/>
    <w:rsid w:val="004022D0"/>
    <w:rsid w:val="0040238E"/>
    <w:rsid w:val="00402DE0"/>
    <w:rsid w:val="0040374A"/>
    <w:rsid w:val="004037ED"/>
    <w:rsid w:val="00404200"/>
    <w:rsid w:val="00404BBB"/>
    <w:rsid w:val="00404C3C"/>
    <w:rsid w:val="00405550"/>
    <w:rsid w:val="00405785"/>
    <w:rsid w:val="00405872"/>
    <w:rsid w:val="00406449"/>
    <w:rsid w:val="00406FBA"/>
    <w:rsid w:val="004101EE"/>
    <w:rsid w:val="004102BD"/>
    <w:rsid w:val="00410C59"/>
    <w:rsid w:val="00411B10"/>
    <w:rsid w:val="004169C9"/>
    <w:rsid w:val="00417280"/>
    <w:rsid w:val="0041730E"/>
    <w:rsid w:val="004207A2"/>
    <w:rsid w:val="00421335"/>
    <w:rsid w:val="00422071"/>
    <w:rsid w:val="00423371"/>
    <w:rsid w:val="00424382"/>
    <w:rsid w:val="0042649D"/>
    <w:rsid w:val="00427B2A"/>
    <w:rsid w:val="004307CD"/>
    <w:rsid w:val="00430A58"/>
    <w:rsid w:val="00430F2F"/>
    <w:rsid w:val="00431510"/>
    <w:rsid w:val="004318EC"/>
    <w:rsid w:val="0043200A"/>
    <w:rsid w:val="00432B94"/>
    <w:rsid w:val="00432D2A"/>
    <w:rsid w:val="00433150"/>
    <w:rsid w:val="00435B10"/>
    <w:rsid w:val="00435BBE"/>
    <w:rsid w:val="00435E9D"/>
    <w:rsid w:val="00437B8B"/>
    <w:rsid w:val="0044042F"/>
    <w:rsid w:val="004409ED"/>
    <w:rsid w:val="00440D8E"/>
    <w:rsid w:val="004411EA"/>
    <w:rsid w:val="004424B4"/>
    <w:rsid w:val="00443720"/>
    <w:rsid w:val="00443E2A"/>
    <w:rsid w:val="00444493"/>
    <w:rsid w:val="00445B2F"/>
    <w:rsid w:val="0045030E"/>
    <w:rsid w:val="00452D4D"/>
    <w:rsid w:val="00460C67"/>
    <w:rsid w:val="004616B1"/>
    <w:rsid w:val="004618E5"/>
    <w:rsid w:val="004624F1"/>
    <w:rsid w:val="00462D2E"/>
    <w:rsid w:val="0046378E"/>
    <w:rsid w:val="00463AF7"/>
    <w:rsid w:val="0046434C"/>
    <w:rsid w:val="00464735"/>
    <w:rsid w:val="00465D19"/>
    <w:rsid w:val="0046650F"/>
    <w:rsid w:val="0046674E"/>
    <w:rsid w:val="00466D13"/>
    <w:rsid w:val="004700EA"/>
    <w:rsid w:val="00470AE3"/>
    <w:rsid w:val="004718A6"/>
    <w:rsid w:val="00472002"/>
    <w:rsid w:val="0047318B"/>
    <w:rsid w:val="0047323C"/>
    <w:rsid w:val="00473301"/>
    <w:rsid w:val="00473760"/>
    <w:rsid w:val="00474451"/>
    <w:rsid w:val="00476E3A"/>
    <w:rsid w:val="0047710B"/>
    <w:rsid w:val="00477C95"/>
    <w:rsid w:val="0048081D"/>
    <w:rsid w:val="004832BB"/>
    <w:rsid w:val="004838B7"/>
    <w:rsid w:val="00485219"/>
    <w:rsid w:val="004865D0"/>
    <w:rsid w:val="00486800"/>
    <w:rsid w:val="00487F5F"/>
    <w:rsid w:val="00490488"/>
    <w:rsid w:val="00491EBF"/>
    <w:rsid w:val="0049223A"/>
    <w:rsid w:val="00492255"/>
    <w:rsid w:val="00492443"/>
    <w:rsid w:val="00493458"/>
    <w:rsid w:val="00493B61"/>
    <w:rsid w:val="004950A5"/>
    <w:rsid w:val="004950DE"/>
    <w:rsid w:val="00495E55"/>
    <w:rsid w:val="00496965"/>
    <w:rsid w:val="00496F4D"/>
    <w:rsid w:val="004977DA"/>
    <w:rsid w:val="0049791A"/>
    <w:rsid w:val="004A1BC0"/>
    <w:rsid w:val="004A3A5D"/>
    <w:rsid w:val="004A4873"/>
    <w:rsid w:val="004A5968"/>
    <w:rsid w:val="004A7B5A"/>
    <w:rsid w:val="004B1ABC"/>
    <w:rsid w:val="004B26BC"/>
    <w:rsid w:val="004B3162"/>
    <w:rsid w:val="004B3617"/>
    <w:rsid w:val="004B5739"/>
    <w:rsid w:val="004B6A4C"/>
    <w:rsid w:val="004B72DA"/>
    <w:rsid w:val="004B7847"/>
    <w:rsid w:val="004C0432"/>
    <w:rsid w:val="004C0FDE"/>
    <w:rsid w:val="004C236F"/>
    <w:rsid w:val="004C2B8E"/>
    <w:rsid w:val="004C2FCA"/>
    <w:rsid w:val="004C3205"/>
    <w:rsid w:val="004C7639"/>
    <w:rsid w:val="004C7DE3"/>
    <w:rsid w:val="004D0956"/>
    <w:rsid w:val="004D11D1"/>
    <w:rsid w:val="004D12B1"/>
    <w:rsid w:val="004D1CBA"/>
    <w:rsid w:val="004D2CF3"/>
    <w:rsid w:val="004D3436"/>
    <w:rsid w:val="004D3939"/>
    <w:rsid w:val="004D3B7E"/>
    <w:rsid w:val="004E134F"/>
    <w:rsid w:val="004E1D92"/>
    <w:rsid w:val="004E237B"/>
    <w:rsid w:val="004E51E6"/>
    <w:rsid w:val="004E538F"/>
    <w:rsid w:val="004E6D8F"/>
    <w:rsid w:val="004F0B9A"/>
    <w:rsid w:val="004F0F7F"/>
    <w:rsid w:val="004F1E2A"/>
    <w:rsid w:val="004F208D"/>
    <w:rsid w:val="004F3A52"/>
    <w:rsid w:val="004F42F1"/>
    <w:rsid w:val="004F4B6D"/>
    <w:rsid w:val="004F5EFF"/>
    <w:rsid w:val="004F742C"/>
    <w:rsid w:val="00500D78"/>
    <w:rsid w:val="005015DE"/>
    <w:rsid w:val="00501B5E"/>
    <w:rsid w:val="00502163"/>
    <w:rsid w:val="005024F7"/>
    <w:rsid w:val="00502648"/>
    <w:rsid w:val="00502C76"/>
    <w:rsid w:val="00503C54"/>
    <w:rsid w:val="00503DDE"/>
    <w:rsid w:val="005046EB"/>
    <w:rsid w:val="005064B0"/>
    <w:rsid w:val="005071B9"/>
    <w:rsid w:val="00507D79"/>
    <w:rsid w:val="00510718"/>
    <w:rsid w:val="005108AC"/>
    <w:rsid w:val="00513651"/>
    <w:rsid w:val="005141F9"/>
    <w:rsid w:val="0051620B"/>
    <w:rsid w:val="00516B82"/>
    <w:rsid w:val="00517571"/>
    <w:rsid w:val="005208E5"/>
    <w:rsid w:val="00521758"/>
    <w:rsid w:val="00522226"/>
    <w:rsid w:val="00522454"/>
    <w:rsid w:val="00522611"/>
    <w:rsid w:val="00522A1F"/>
    <w:rsid w:val="005264A8"/>
    <w:rsid w:val="00527D24"/>
    <w:rsid w:val="00530367"/>
    <w:rsid w:val="005303DC"/>
    <w:rsid w:val="00530F20"/>
    <w:rsid w:val="00531479"/>
    <w:rsid w:val="005319B8"/>
    <w:rsid w:val="00532B7A"/>
    <w:rsid w:val="00534188"/>
    <w:rsid w:val="00535C80"/>
    <w:rsid w:val="005402ED"/>
    <w:rsid w:val="005403B7"/>
    <w:rsid w:val="00541CBE"/>
    <w:rsid w:val="00541D05"/>
    <w:rsid w:val="00543644"/>
    <w:rsid w:val="00543E58"/>
    <w:rsid w:val="00544458"/>
    <w:rsid w:val="005444CA"/>
    <w:rsid w:val="00545910"/>
    <w:rsid w:val="0054692F"/>
    <w:rsid w:val="005520DC"/>
    <w:rsid w:val="00552D44"/>
    <w:rsid w:val="00553E03"/>
    <w:rsid w:val="0055436F"/>
    <w:rsid w:val="0055606B"/>
    <w:rsid w:val="00561E76"/>
    <w:rsid w:val="00564142"/>
    <w:rsid w:val="0056497F"/>
    <w:rsid w:val="00564B18"/>
    <w:rsid w:val="00564F13"/>
    <w:rsid w:val="00566829"/>
    <w:rsid w:val="005669A6"/>
    <w:rsid w:val="00566E2D"/>
    <w:rsid w:val="00567956"/>
    <w:rsid w:val="00570A81"/>
    <w:rsid w:val="0057241D"/>
    <w:rsid w:val="00572FB4"/>
    <w:rsid w:val="00573541"/>
    <w:rsid w:val="005750C3"/>
    <w:rsid w:val="005756AB"/>
    <w:rsid w:val="005759B1"/>
    <w:rsid w:val="005760AC"/>
    <w:rsid w:val="00580F58"/>
    <w:rsid w:val="005812A6"/>
    <w:rsid w:val="00581629"/>
    <w:rsid w:val="0058181B"/>
    <w:rsid w:val="00582025"/>
    <w:rsid w:val="0058279A"/>
    <w:rsid w:val="00582E25"/>
    <w:rsid w:val="0058343B"/>
    <w:rsid w:val="00584BC6"/>
    <w:rsid w:val="0058721E"/>
    <w:rsid w:val="0058761E"/>
    <w:rsid w:val="005879C1"/>
    <w:rsid w:val="005904C7"/>
    <w:rsid w:val="00590A94"/>
    <w:rsid w:val="005922A5"/>
    <w:rsid w:val="00593A09"/>
    <w:rsid w:val="00594248"/>
    <w:rsid w:val="0059447B"/>
    <w:rsid w:val="0059630D"/>
    <w:rsid w:val="005A134B"/>
    <w:rsid w:val="005A1C8C"/>
    <w:rsid w:val="005A2068"/>
    <w:rsid w:val="005A2F77"/>
    <w:rsid w:val="005A3E96"/>
    <w:rsid w:val="005A4497"/>
    <w:rsid w:val="005A6654"/>
    <w:rsid w:val="005A7791"/>
    <w:rsid w:val="005B12A5"/>
    <w:rsid w:val="005B2BE2"/>
    <w:rsid w:val="005B61B4"/>
    <w:rsid w:val="005B686C"/>
    <w:rsid w:val="005C1874"/>
    <w:rsid w:val="005C1A52"/>
    <w:rsid w:val="005C1F0C"/>
    <w:rsid w:val="005C3724"/>
    <w:rsid w:val="005C3C87"/>
    <w:rsid w:val="005C4203"/>
    <w:rsid w:val="005C4891"/>
    <w:rsid w:val="005C4B3F"/>
    <w:rsid w:val="005C4D9D"/>
    <w:rsid w:val="005C6CDE"/>
    <w:rsid w:val="005C78AE"/>
    <w:rsid w:val="005D1515"/>
    <w:rsid w:val="005D1756"/>
    <w:rsid w:val="005D297A"/>
    <w:rsid w:val="005D3FAD"/>
    <w:rsid w:val="005D4F96"/>
    <w:rsid w:val="005D56CE"/>
    <w:rsid w:val="005D5AD7"/>
    <w:rsid w:val="005D6E55"/>
    <w:rsid w:val="005D79BB"/>
    <w:rsid w:val="005D7BEB"/>
    <w:rsid w:val="005E021B"/>
    <w:rsid w:val="005E09A7"/>
    <w:rsid w:val="005E17B6"/>
    <w:rsid w:val="005E1914"/>
    <w:rsid w:val="005E198A"/>
    <w:rsid w:val="005E295E"/>
    <w:rsid w:val="005E4DF1"/>
    <w:rsid w:val="005E57A4"/>
    <w:rsid w:val="005E7F93"/>
    <w:rsid w:val="005F1CDD"/>
    <w:rsid w:val="005F24C7"/>
    <w:rsid w:val="005F2CAF"/>
    <w:rsid w:val="005F3BA9"/>
    <w:rsid w:val="005F5D77"/>
    <w:rsid w:val="005F6698"/>
    <w:rsid w:val="005F6B68"/>
    <w:rsid w:val="005F7251"/>
    <w:rsid w:val="00603B8A"/>
    <w:rsid w:val="006045CC"/>
    <w:rsid w:val="0060516E"/>
    <w:rsid w:val="00606A1C"/>
    <w:rsid w:val="006101B0"/>
    <w:rsid w:val="0061179F"/>
    <w:rsid w:val="00611AC0"/>
    <w:rsid w:val="0061208C"/>
    <w:rsid w:val="00612544"/>
    <w:rsid w:val="00612C6D"/>
    <w:rsid w:val="00613C5C"/>
    <w:rsid w:val="006148A5"/>
    <w:rsid w:val="0061661F"/>
    <w:rsid w:val="00616FFA"/>
    <w:rsid w:val="006173B7"/>
    <w:rsid w:val="006204E9"/>
    <w:rsid w:val="0062305F"/>
    <w:rsid w:val="00623B44"/>
    <w:rsid w:val="00624EF9"/>
    <w:rsid w:val="006265D7"/>
    <w:rsid w:val="00626C3E"/>
    <w:rsid w:val="00627449"/>
    <w:rsid w:val="00627738"/>
    <w:rsid w:val="00627887"/>
    <w:rsid w:val="00627B72"/>
    <w:rsid w:val="00630D75"/>
    <w:rsid w:val="00631110"/>
    <w:rsid w:val="00631726"/>
    <w:rsid w:val="006317D8"/>
    <w:rsid w:val="00632215"/>
    <w:rsid w:val="00632294"/>
    <w:rsid w:val="00632B2E"/>
    <w:rsid w:val="00632E1F"/>
    <w:rsid w:val="0063473C"/>
    <w:rsid w:val="00634BED"/>
    <w:rsid w:val="00635425"/>
    <w:rsid w:val="006368F4"/>
    <w:rsid w:val="006377A4"/>
    <w:rsid w:val="006409EB"/>
    <w:rsid w:val="0064158C"/>
    <w:rsid w:val="00642795"/>
    <w:rsid w:val="00642D91"/>
    <w:rsid w:val="00643E98"/>
    <w:rsid w:val="00647207"/>
    <w:rsid w:val="006474CD"/>
    <w:rsid w:val="00647643"/>
    <w:rsid w:val="00647D11"/>
    <w:rsid w:val="00650E8C"/>
    <w:rsid w:val="00651A98"/>
    <w:rsid w:val="00651C11"/>
    <w:rsid w:val="00651E75"/>
    <w:rsid w:val="00652BB0"/>
    <w:rsid w:val="00653998"/>
    <w:rsid w:val="006539C0"/>
    <w:rsid w:val="00653A48"/>
    <w:rsid w:val="00654457"/>
    <w:rsid w:val="006545D0"/>
    <w:rsid w:val="00654A68"/>
    <w:rsid w:val="006558A6"/>
    <w:rsid w:val="006559E9"/>
    <w:rsid w:val="00656344"/>
    <w:rsid w:val="00656BAD"/>
    <w:rsid w:val="00656F99"/>
    <w:rsid w:val="006572D4"/>
    <w:rsid w:val="00657E1A"/>
    <w:rsid w:val="006600EE"/>
    <w:rsid w:val="00660818"/>
    <w:rsid w:val="00661258"/>
    <w:rsid w:val="00663393"/>
    <w:rsid w:val="00665075"/>
    <w:rsid w:val="0066677E"/>
    <w:rsid w:val="006670A2"/>
    <w:rsid w:val="006731C0"/>
    <w:rsid w:val="0067438F"/>
    <w:rsid w:val="006766F4"/>
    <w:rsid w:val="006775BD"/>
    <w:rsid w:val="00680336"/>
    <w:rsid w:val="00681294"/>
    <w:rsid w:val="0068174A"/>
    <w:rsid w:val="00682492"/>
    <w:rsid w:val="00682A50"/>
    <w:rsid w:val="0068366C"/>
    <w:rsid w:val="006855FD"/>
    <w:rsid w:val="006859F3"/>
    <w:rsid w:val="00691169"/>
    <w:rsid w:val="00692045"/>
    <w:rsid w:val="0069275E"/>
    <w:rsid w:val="00693105"/>
    <w:rsid w:val="006933D2"/>
    <w:rsid w:val="00693F90"/>
    <w:rsid w:val="00694B8A"/>
    <w:rsid w:val="00694D80"/>
    <w:rsid w:val="00695159"/>
    <w:rsid w:val="006A2586"/>
    <w:rsid w:val="006A4CBB"/>
    <w:rsid w:val="006A4D4B"/>
    <w:rsid w:val="006A5228"/>
    <w:rsid w:val="006A7D2D"/>
    <w:rsid w:val="006B0B7A"/>
    <w:rsid w:val="006B0DD3"/>
    <w:rsid w:val="006B1ACA"/>
    <w:rsid w:val="006B23F1"/>
    <w:rsid w:val="006B2553"/>
    <w:rsid w:val="006B304D"/>
    <w:rsid w:val="006B503E"/>
    <w:rsid w:val="006B5BE2"/>
    <w:rsid w:val="006B69CF"/>
    <w:rsid w:val="006C11C8"/>
    <w:rsid w:val="006C1B13"/>
    <w:rsid w:val="006C30F4"/>
    <w:rsid w:val="006C33F7"/>
    <w:rsid w:val="006C45BA"/>
    <w:rsid w:val="006C4D23"/>
    <w:rsid w:val="006C4F67"/>
    <w:rsid w:val="006C529E"/>
    <w:rsid w:val="006C52C1"/>
    <w:rsid w:val="006C53B2"/>
    <w:rsid w:val="006C5A82"/>
    <w:rsid w:val="006C5CF9"/>
    <w:rsid w:val="006C6403"/>
    <w:rsid w:val="006C711C"/>
    <w:rsid w:val="006C7BCE"/>
    <w:rsid w:val="006D0406"/>
    <w:rsid w:val="006D09E9"/>
    <w:rsid w:val="006D0BD1"/>
    <w:rsid w:val="006D0D9F"/>
    <w:rsid w:val="006D3F06"/>
    <w:rsid w:val="006D40C8"/>
    <w:rsid w:val="006D430B"/>
    <w:rsid w:val="006D5BBE"/>
    <w:rsid w:val="006E0247"/>
    <w:rsid w:val="006E033A"/>
    <w:rsid w:val="006E131C"/>
    <w:rsid w:val="006E16BF"/>
    <w:rsid w:val="006E2C01"/>
    <w:rsid w:val="006E3ED2"/>
    <w:rsid w:val="006E5540"/>
    <w:rsid w:val="006E72EE"/>
    <w:rsid w:val="006E767F"/>
    <w:rsid w:val="006E7D8A"/>
    <w:rsid w:val="006E7E09"/>
    <w:rsid w:val="006F0449"/>
    <w:rsid w:val="006F0CA4"/>
    <w:rsid w:val="006F1D52"/>
    <w:rsid w:val="006F1E1B"/>
    <w:rsid w:val="006F313E"/>
    <w:rsid w:val="006F33EB"/>
    <w:rsid w:val="006F3ABA"/>
    <w:rsid w:val="006F4C07"/>
    <w:rsid w:val="006F54EA"/>
    <w:rsid w:val="006F7D00"/>
    <w:rsid w:val="006F7D27"/>
    <w:rsid w:val="00700A56"/>
    <w:rsid w:val="00700F92"/>
    <w:rsid w:val="00702D85"/>
    <w:rsid w:val="00703467"/>
    <w:rsid w:val="00704578"/>
    <w:rsid w:val="00704861"/>
    <w:rsid w:val="00704A01"/>
    <w:rsid w:val="00704C49"/>
    <w:rsid w:val="007050F6"/>
    <w:rsid w:val="007055A4"/>
    <w:rsid w:val="00705AD3"/>
    <w:rsid w:val="00707D74"/>
    <w:rsid w:val="00710EC5"/>
    <w:rsid w:val="0071239F"/>
    <w:rsid w:val="007125F6"/>
    <w:rsid w:val="007134F2"/>
    <w:rsid w:val="00713874"/>
    <w:rsid w:val="007142DE"/>
    <w:rsid w:val="00717053"/>
    <w:rsid w:val="00717DB1"/>
    <w:rsid w:val="00720252"/>
    <w:rsid w:val="00723E6A"/>
    <w:rsid w:val="00725C8A"/>
    <w:rsid w:val="0072650E"/>
    <w:rsid w:val="007268F2"/>
    <w:rsid w:val="00726D89"/>
    <w:rsid w:val="00731C77"/>
    <w:rsid w:val="00731E59"/>
    <w:rsid w:val="00732068"/>
    <w:rsid w:val="00732989"/>
    <w:rsid w:val="00732B32"/>
    <w:rsid w:val="00732D5C"/>
    <w:rsid w:val="007366D6"/>
    <w:rsid w:val="00737102"/>
    <w:rsid w:val="00740A4C"/>
    <w:rsid w:val="0074253D"/>
    <w:rsid w:val="007430FF"/>
    <w:rsid w:val="007452F2"/>
    <w:rsid w:val="007459E8"/>
    <w:rsid w:val="00746059"/>
    <w:rsid w:val="00747850"/>
    <w:rsid w:val="00747E8D"/>
    <w:rsid w:val="00750FB7"/>
    <w:rsid w:val="007514CD"/>
    <w:rsid w:val="00751B72"/>
    <w:rsid w:val="007529CF"/>
    <w:rsid w:val="00754F7D"/>
    <w:rsid w:val="00755F1E"/>
    <w:rsid w:val="00756612"/>
    <w:rsid w:val="00756BA8"/>
    <w:rsid w:val="00760A45"/>
    <w:rsid w:val="00760F0C"/>
    <w:rsid w:val="007658E3"/>
    <w:rsid w:val="00766BA5"/>
    <w:rsid w:val="00770309"/>
    <w:rsid w:val="007708DE"/>
    <w:rsid w:val="007711E7"/>
    <w:rsid w:val="007715CA"/>
    <w:rsid w:val="0077169D"/>
    <w:rsid w:val="007718E8"/>
    <w:rsid w:val="00771DA7"/>
    <w:rsid w:val="007735BB"/>
    <w:rsid w:val="00773C6F"/>
    <w:rsid w:val="0077533A"/>
    <w:rsid w:val="007762EE"/>
    <w:rsid w:val="00780639"/>
    <w:rsid w:val="007809FD"/>
    <w:rsid w:val="007828E5"/>
    <w:rsid w:val="00784090"/>
    <w:rsid w:val="00785250"/>
    <w:rsid w:val="00787CD8"/>
    <w:rsid w:val="0079078E"/>
    <w:rsid w:val="00792D76"/>
    <w:rsid w:val="00793A98"/>
    <w:rsid w:val="00795CC6"/>
    <w:rsid w:val="00796E44"/>
    <w:rsid w:val="00796E46"/>
    <w:rsid w:val="007978E1"/>
    <w:rsid w:val="007979EE"/>
    <w:rsid w:val="00797EDB"/>
    <w:rsid w:val="007A206A"/>
    <w:rsid w:val="007A2967"/>
    <w:rsid w:val="007A2D53"/>
    <w:rsid w:val="007A3EA4"/>
    <w:rsid w:val="007A50EB"/>
    <w:rsid w:val="007B10FD"/>
    <w:rsid w:val="007B3157"/>
    <w:rsid w:val="007B368B"/>
    <w:rsid w:val="007B3D5E"/>
    <w:rsid w:val="007B4517"/>
    <w:rsid w:val="007B461D"/>
    <w:rsid w:val="007B5A75"/>
    <w:rsid w:val="007B5CDE"/>
    <w:rsid w:val="007B5EB7"/>
    <w:rsid w:val="007B6929"/>
    <w:rsid w:val="007B76BE"/>
    <w:rsid w:val="007B78A6"/>
    <w:rsid w:val="007B78D6"/>
    <w:rsid w:val="007C0572"/>
    <w:rsid w:val="007C1548"/>
    <w:rsid w:val="007C1ACB"/>
    <w:rsid w:val="007C2579"/>
    <w:rsid w:val="007C3644"/>
    <w:rsid w:val="007C402C"/>
    <w:rsid w:val="007C6B37"/>
    <w:rsid w:val="007C731E"/>
    <w:rsid w:val="007D0B7B"/>
    <w:rsid w:val="007D2BC6"/>
    <w:rsid w:val="007D5724"/>
    <w:rsid w:val="007E04EA"/>
    <w:rsid w:val="007E32BA"/>
    <w:rsid w:val="007E4B53"/>
    <w:rsid w:val="007E4BB4"/>
    <w:rsid w:val="007E52C6"/>
    <w:rsid w:val="007E5318"/>
    <w:rsid w:val="007E54C8"/>
    <w:rsid w:val="007E5A80"/>
    <w:rsid w:val="007E67ED"/>
    <w:rsid w:val="007F2343"/>
    <w:rsid w:val="007F2CD7"/>
    <w:rsid w:val="007F4678"/>
    <w:rsid w:val="007F5136"/>
    <w:rsid w:val="007F679C"/>
    <w:rsid w:val="00800BBC"/>
    <w:rsid w:val="0080125F"/>
    <w:rsid w:val="008017C4"/>
    <w:rsid w:val="00802405"/>
    <w:rsid w:val="008030D6"/>
    <w:rsid w:val="00803309"/>
    <w:rsid w:val="008033C4"/>
    <w:rsid w:val="00803603"/>
    <w:rsid w:val="00804736"/>
    <w:rsid w:val="008073E2"/>
    <w:rsid w:val="00807E25"/>
    <w:rsid w:val="00810C22"/>
    <w:rsid w:val="00810C2A"/>
    <w:rsid w:val="00812785"/>
    <w:rsid w:val="00812DAA"/>
    <w:rsid w:val="00813116"/>
    <w:rsid w:val="00814D38"/>
    <w:rsid w:val="00815213"/>
    <w:rsid w:val="00815F37"/>
    <w:rsid w:val="008160A7"/>
    <w:rsid w:val="008176F9"/>
    <w:rsid w:val="008215B5"/>
    <w:rsid w:val="0082407D"/>
    <w:rsid w:val="008241C3"/>
    <w:rsid w:val="00824383"/>
    <w:rsid w:val="00824F08"/>
    <w:rsid w:val="00827B27"/>
    <w:rsid w:val="008306C2"/>
    <w:rsid w:val="00832A13"/>
    <w:rsid w:val="008346D5"/>
    <w:rsid w:val="00837E62"/>
    <w:rsid w:val="0084003F"/>
    <w:rsid w:val="0084094E"/>
    <w:rsid w:val="00840F93"/>
    <w:rsid w:val="00841A17"/>
    <w:rsid w:val="00842B72"/>
    <w:rsid w:val="008431BD"/>
    <w:rsid w:val="008470C2"/>
    <w:rsid w:val="00847E35"/>
    <w:rsid w:val="008500CB"/>
    <w:rsid w:val="00850ACE"/>
    <w:rsid w:val="008511CF"/>
    <w:rsid w:val="00851726"/>
    <w:rsid w:val="008518A6"/>
    <w:rsid w:val="00852872"/>
    <w:rsid w:val="0085464B"/>
    <w:rsid w:val="00854EE6"/>
    <w:rsid w:val="0085725A"/>
    <w:rsid w:val="00860183"/>
    <w:rsid w:val="00860925"/>
    <w:rsid w:val="00860F1F"/>
    <w:rsid w:val="00862355"/>
    <w:rsid w:val="008631B5"/>
    <w:rsid w:val="00865565"/>
    <w:rsid w:val="00867499"/>
    <w:rsid w:val="00867D4B"/>
    <w:rsid w:val="00870189"/>
    <w:rsid w:val="00871754"/>
    <w:rsid w:val="00871876"/>
    <w:rsid w:val="00874A96"/>
    <w:rsid w:val="00877D3E"/>
    <w:rsid w:val="00881464"/>
    <w:rsid w:val="00881518"/>
    <w:rsid w:val="00881BF1"/>
    <w:rsid w:val="00881E10"/>
    <w:rsid w:val="00881FC5"/>
    <w:rsid w:val="00882244"/>
    <w:rsid w:val="00883A69"/>
    <w:rsid w:val="00884B2D"/>
    <w:rsid w:val="00886943"/>
    <w:rsid w:val="00886A54"/>
    <w:rsid w:val="00886BCB"/>
    <w:rsid w:val="00886D1A"/>
    <w:rsid w:val="00887683"/>
    <w:rsid w:val="00887BAE"/>
    <w:rsid w:val="0089095B"/>
    <w:rsid w:val="008909ED"/>
    <w:rsid w:val="0089101A"/>
    <w:rsid w:val="0089215F"/>
    <w:rsid w:val="00892380"/>
    <w:rsid w:val="00892EC7"/>
    <w:rsid w:val="008955B1"/>
    <w:rsid w:val="00895E53"/>
    <w:rsid w:val="008961B3"/>
    <w:rsid w:val="00896D4A"/>
    <w:rsid w:val="008A005E"/>
    <w:rsid w:val="008A0D17"/>
    <w:rsid w:val="008A22AF"/>
    <w:rsid w:val="008A2654"/>
    <w:rsid w:val="008A2E86"/>
    <w:rsid w:val="008A3674"/>
    <w:rsid w:val="008A4680"/>
    <w:rsid w:val="008A4797"/>
    <w:rsid w:val="008A5382"/>
    <w:rsid w:val="008A68BC"/>
    <w:rsid w:val="008A69DA"/>
    <w:rsid w:val="008A6B83"/>
    <w:rsid w:val="008A6D45"/>
    <w:rsid w:val="008A7176"/>
    <w:rsid w:val="008B04E6"/>
    <w:rsid w:val="008B06E1"/>
    <w:rsid w:val="008B0E9E"/>
    <w:rsid w:val="008B1B30"/>
    <w:rsid w:val="008B3246"/>
    <w:rsid w:val="008B4E11"/>
    <w:rsid w:val="008B71C1"/>
    <w:rsid w:val="008B760B"/>
    <w:rsid w:val="008B765C"/>
    <w:rsid w:val="008B7CD4"/>
    <w:rsid w:val="008C060D"/>
    <w:rsid w:val="008C076B"/>
    <w:rsid w:val="008C1A5B"/>
    <w:rsid w:val="008C1C78"/>
    <w:rsid w:val="008C2698"/>
    <w:rsid w:val="008C336C"/>
    <w:rsid w:val="008C3FDC"/>
    <w:rsid w:val="008C4575"/>
    <w:rsid w:val="008C4921"/>
    <w:rsid w:val="008C74C3"/>
    <w:rsid w:val="008C7708"/>
    <w:rsid w:val="008D0BE4"/>
    <w:rsid w:val="008D1C95"/>
    <w:rsid w:val="008D1CF8"/>
    <w:rsid w:val="008D2EBA"/>
    <w:rsid w:val="008D35A9"/>
    <w:rsid w:val="008D4C7C"/>
    <w:rsid w:val="008D4E6B"/>
    <w:rsid w:val="008D4FA4"/>
    <w:rsid w:val="008D5F74"/>
    <w:rsid w:val="008D7979"/>
    <w:rsid w:val="008D7E35"/>
    <w:rsid w:val="008E20FB"/>
    <w:rsid w:val="008E2C19"/>
    <w:rsid w:val="008E3243"/>
    <w:rsid w:val="008E39AD"/>
    <w:rsid w:val="008E512D"/>
    <w:rsid w:val="008E529E"/>
    <w:rsid w:val="008E640B"/>
    <w:rsid w:val="008E704E"/>
    <w:rsid w:val="008F160E"/>
    <w:rsid w:val="008F2338"/>
    <w:rsid w:val="008F5151"/>
    <w:rsid w:val="008F65B9"/>
    <w:rsid w:val="008F65E8"/>
    <w:rsid w:val="008F6DCC"/>
    <w:rsid w:val="008F767B"/>
    <w:rsid w:val="0090048A"/>
    <w:rsid w:val="00900D97"/>
    <w:rsid w:val="00901F77"/>
    <w:rsid w:val="00902B67"/>
    <w:rsid w:val="00903266"/>
    <w:rsid w:val="009061CD"/>
    <w:rsid w:val="0090716E"/>
    <w:rsid w:val="009075BF"/>
    <w:rsid w:val="00907803"/>
    <w:rsid w:val="00907F83"/>
    <w:rsid w:val="0091122A"/>
    <w:rsid w:val="00912DA8"/>
    <w:rsid w:val="009136EA"/>
    <w:rsid w:val="0091470C"/>
    <w:rsid w:val="00914E77"/>
    <w:rsid w:val="00914FDC"/>
    <w:rsid w:val="009150D0"/>
    <w:rsid w:val="009178EE"/>
    <w:rsid w:val="00920EFD"/>
    <w:rsid w:val="00921168"/>
    <w:rsid w:val="0092138C"/>
    <w:rsid w:val="009244F8"/>
    <w:rsid w:val="00924EEC"/>
    <w:rsid w:val="00925087"/>
    <w:rsid w:val="009253AF"/>
    <w:rsid w:val="009256CF"/>
    <w:rsid w:val="00925BED"/>
    <w:rsid w:val="00926E52"/>
    <w:rsid w:val="00927EC8"/>
    <w:rsid w:val="0093004C"/>
    <w:rsid w:val="00930BA7"/>
    <w:rsid w:val="009317CA"/>
    <w:rsid w:val="00932BA9"/>
    <w:rsid w:val="00932FDB"/>
    <w:rsid w:val="0093424F"/>
    <w:rsid w:val="00934BCF"/>
    <w:rsid w:val="009373BE"/>
    <w:rsid w:val="00940CA4"/>
    <w:rsid w:val="0094144C"/>
    <w:rsid w:val="00942876"/>
    <w:rsid w:val="0094350B"/>
    <w:rsid w:val="00943D47"/>
    <w:rsid w:val="009440E4"/>
    <w:rsid w:val="0094456C"/>
    <w:rsid w:val="00945199"/>
    <w:rsid w:val="009453DA"/>
    <w:rsid w:val="00945420"/>
    <w:rsid w:val="00946536"/>
    <w:rsid w:val="00947D98"/>
    <w:rsid w:val="00950562"/>
    <w:rsid w:val="0095068D"/>
    <w:rsid w:val="00950BEC"/>
    <w:rsid w:val="00952500"/>
    <w:rsid w:val="009565B8"/>
    <w:rsid w:val="0095674D"/>
    <w:rsid w:val="009604B8"/>
    <w:rsid w:val="00962280"/>
    <w:rsid w:val="00963032"/>
    <w:rsid w:val="00966D91"/>
    <w:rsid w:val="009700C9"/>
    <w:rsid w:val="009710EC"/>
    <w:rsid w:val="0097169A"/>
    <w:rsid w:val="009719E7"/>
    <w:rsid w:val="009720F3"/>
    <w:rsid w:val="0097245D"/>
    <w:rsid w:val="00974929"/>
    <w:rsid w:val="00975EF8"/>
    <w:rsid w:val="009771EC"/>
    <w:rsid w:val="0097727E"/>
    <w:rsid w:val="009774BC"/>
    <w:rsid w:val="00980ABD"/>
    <w:rsid w:val="00980B9C"/>
    <w:rsid w:val="009811BE"/>
    <w:rsid w:val="0098200D"/>
    <w:rsid w:val="009834BA"/>
    <w:rsid w:val="0098417A"/>
    <w:rsid w:val="0098746C"/>
    <w:rsid w:val="009916A3"/>
    <w:rsid w:val="00992220"/>
    <w:rsid w:val="0099346B"/>
    <w:rsid w:val="009938BF"/>
    <w:rsid w:val="00996627"/>
    <w:rsid w:val="009969F4"/>
    <w:rsid w:val="00997022"/>
    <w:rsid w:val="00997720"/>
    <w:rsid w:val="00997C94"/>
    <w:rsid w:val="00997DB9"/>
    <w:rsid w:val="009A03DC"/>
    <w:rsid w:val="009A0C83"/>
    <w:rsid w:val="009A50D7"/>
    <w:rsid w:val="009A583F"/>
    <w:rsid w:val="009A5D27"/>
    <w:rsid w:val="009A6813"/>
    <w:rsid w:val="009A77E1"/>
    <w:rsid w:val="009B1A41"/>
    <w:rsid w:val="009B20AB"/>
    <w:rsid w:val="009B3D20"/>
    <w:rsid w:val="009B4213"/>
    <w:rsid w:val="009B49A5"/>
    <w:rsid w:val="009B502C"/>
    <w:rsid w:val="009B6F97"/>
    <w:rsid w:val="009C0807"/>
    <w:rsid w:val="009C0F8F"/>
    <w:rsid w:val="009C1E7D"/>
    <w:rsid w:val="009C3615"/>
    <w:rsid w:val="009C41E2"/>
    <w:rsid w:val="009C4E0D"/>
    <w:rsid w:val="009C5211"/>
    <w:rsid w:val="009C5B57"/>
    <w:rsid w:val="009C60F1"/>
    <w:rsid w:val="009C6176"/>
    <w:rsid w:val="009C653C"/>
    <w:rsid w:val="009C655F"/>
    <w:rsid w:val="009C6716"/>
    <w:rsid w:val="009C7381"/>
    <w:rsid w:val="009C7655"/>
    <w:rsid w:val="009C77E3"/>
    <w:rsid w:val="009D0DCA"/>
    <w:rsid w:val="009D16F2"/>
    <w:rsid w:val="009D1D60"/>
    <w:rsid w:val="009D1F4C"/>
    <w:rsid w:val="009D2D9E"/>
    <w:rsid w:val="009D5BC0"/>
    <w:rsid w:val="009D6DD1"/>
    <w:rsid w:val="009D6ED3"/>
    <w:rsid w:val="009E100F"/>
    <w:rsid w:val="009E3852"/>
    <w:rsid w:val="009E3AB1"/>
    <w:rsid w:val="009E5E4C"/>
    <w:rsid w:val="009E6270"/>
    <w:rsid w:val="009F0D0F"/>
    <w:rsid w:val="009F1609"/>
    <w:rsid w:val="009F16E3"/>
    <w:rsid w:val="009F1C06"/>
    <w:rsid w:val="009F45A3"/>
    <w:rsid w:val="009F4ED8"/>
    <w:rsid w:val="009F6664"/>
    <w:rsid w:val="009F6ACD"/>
    <w:rsid w:val="009F7DD5"/>
    <w:rsid w:val="009F7ED6"/>
    <w:rsid w:val="00A00EE7"/>
    <w:rsid w:val="00A01001"/>
    <w:rsid w:val="00A01765"/>
    <w:rsid w:val="00A01D77"/>
    <w:rsid w:val="00A02F63"/>
    <w:rsid w:val="00A0480E"/>
    <w:rsid w:val="00A051F5"/>
    <w:rsid w:val="00A05A5B"/>
    <w:rsid w:val="00A077C8"/>
    <w:rsid w:val="00A07D0F"/>
    <w:rsid w:val="00A10226"/>
    <w:rsid w:val="00A1122C"/>
    <w:rsid w:val="00A11D50"/>
    <w:rsid w:val="00A122D3"/>
    <w:rsid w:val="00A1302F"/>
    <w:rsid w:val="00A14385"/>
    <w:rsid w:val="00A14AF4"/>
    <w:rsid w:val="00A20DD0"/>
    <w:rsid w:val="00A213F7"/>
    <w:rsid w:val="00A22BB6"/>
    <w:rsid w:val="00A2464D"/>
    <w:rsid w:val="00A246E7"/>
    <w:rsid w:val="00A24E12"/>
    <w:rsid w:val="00A25390"/>
    <w:rsid w:val="00A2637A"/>
    <w:rsid w:val="00A26BBA"/>
    <w:rsid w:val="00A27511"/>
    <w:rsid w:val="00A27E85"/>
    <w:rsid w:val="00A3037E"/>
    <w:rsid w:val="00A30C5C"/>
    <w:rsid w:val="00A322A6"/>
    <w:rsid w:val="00A32415"/>
    <w:rsid w:val="00A325C4"/>
    <w:rsid w:val="00A33202"/>
    <w:rsid w:val="00A3522C"/>
    <w:rsid w:val="00A36DC2"/>
    <w:rsid w:val="00A376DE"/>
    <w:rsid w:val="00A37F0E"/>
    <w:rsid w:val="00A40327"/>
    <w:rsid w:val="00A4104C"/>
    <w:rsid w:val="00A414D8"/>
    <w:rsid w:val="00A42C22"/>
    <w:rsid w:val="00A43DC5"/>
    <w:rsid w:val="00A44821"/>
    <w:rsid w:val="00A45BFA"/>
    <w:rsid w:val="00A4669E"/>
    <w:rsid w:val="00A5010C"/>
    <w:rsid w:val="00A51182"/>
    <w:rsid w:val="00A527F6"/>
    <w:rsid w:val="00A52B59"/>
    <w:rsid w:val="00A52F3F"/>
    <w:rsid w:val="00A5381A"/>
    <w:rsid w:val="00A5390B"/>
    <w:rsid w:val="00A54850"/>
    <w:rsid w:val="00A54971"/>
    <w:rsid w:val="00A54EAD"/>
    <w:rsid w:val="00A573BE"/>
    <w:rsid w:val="00A579DE"/>
    <w:rsid w:val="00A57DAA"/>
    <w:rsid w:val="00A603FC"/>
    <w:rsid w:val="00A60AD0"/>
    <w:rsid w:val="00A61D4B"/>
    <w:rsid w:val="00A620E6"/>
    <w:rsid w:val="00A62C9D"/>
    <w:rsid w:val="00A65692"/>
    <w:rsid w:val="00A661F2"/>
    <w:rsid w:val="00A66A29"/>
    <w:rsid w:val="00A67C95"/>
    <w:rsid w:val="00A67D62"/>
    <w:rsid w:val="00A701AB"/>
    <w:rsid w:val="00A70258"/>
    <w:rsid w:val="00A717E3"/>
    <w:rsid w:val="00A7208C"/>
    <w:rsid w:val="00A722DE"/>
    <w:rsid w:val="00A72325"/>
    <w:rsid w:val="00A72AC3"/>
    <w:rsid w:val="00A72AD3"/>
    <w:rsid w:val="00A735EF"/>
    <w:rsid w:val="00A73B0B"/>
    <w:rsid w:val="00A7532A"/>
    <w:rsid w:val="00A765FE"/>
    <w:rsid w:val="00A76ABE"/>
    <w:rsid w:val="00A76BEF"/>
    <w:rsid w:val="00A803E7"/>
    <w:rsid w:val="00A816E0"/>
    <w:rsid w:val="00A81FA7"/>
    <w:rsid w:val="00A82C99"/>
    <w:rsid w:val="00A83B16"/>
    <w:rsid w:val="00A83DB5"/>
    <w:rsid w:val="00A84751"/>
    <w:rsid w:val="00A86417"/>
    <w:rsid w:val="00A86FE8"/>
    <w:rsid w:val="00A90992"/>
    <w:rsid w:val="00A90A98"/>
    <w:rsid w:val="00A9188D"/>
    <w:rsid w:val="00A91F39"/>
    <w:rsid w:val="00A91F4D"/>
    <w:rsid w:val="00A9226E"/>
    <w:rsid w:val="00A92455"/>
    <w:rsid w:val="00A92CDB"/>
    <w:rsid w:val="00A92D45"/>
    <w:rsid w:val="00A92DF0"/>
    <w:rsid w:val="00A93702"/>
    <w:rsid w:val="00A95446"/>
    <w:rsid w:val="00A9550E"/>
    <w:rsid w:val="00A957EF"/>
    <w:rsid w:val="00A95FFD"/>
    <w:rsid w:val="00A963AD"/>
    <w:rsid w:val="00AA074D"/>
    <w:rsid w:val="00AA1648"/>
    <w:rsid w:val="00AA3313"/>
    <w:rsid w:val="00AA42E1"/>
    <w:rsid w:val="00AA4B6D"/>
    <w:rsid w:val="00AA565F"/>
    <w:rsid w:val="00AA5CC2"/>
    <w:rsid w:val="00AA6079"/>
    <w:rsid w:val="00AA78DE"/>
    <w:rsid w:val="00AA7F72"/>
    <w:rsid w:val="00AB147C"/>
    <w:rsid w:val="00AB2081"/>
    <w:rsid w:val="00AB28E5"/>
    <w:rsid w:val="00AB3549"/>
    <w:rsid w:val="00AB3EC0"/>
    <w:rsid w:val="00AB4CB9"/>
    <w:rsid w:val="00AB5699"/>
    <w:rsid w:val="00AB59B2"/>
    <w:rsid w:val="00AB7CA5"/>
    <w:rsid w:val="00AB7E7B"/>
    <w:rsid w:val="00AC00FE"/>
    <w:rsid w:val="00AC060A"/>
    <w:rsid w:val="00AC104C"/>
    <w:rsid w:val="00AC157F"/>
    <w:rsid w:val="00AC1766"/>
    <w:rsid w:val="00AC2E82"/>
    <w:rsid w:val="00AC3A5A"/>
    <w:rsid w:val="00AC45D3"/>
    <w:rsid w:val="00AC5011"/>
    <w:rsid w:val="00AC58F6"/>
    <w:rsid w:val="00AC59F8"/>
    <w:rsid w:val="00AC64B1"/>
    <w:rsid w:val="00AC6B6B"/>
    <w:rsid w:val="00AC7441"/>
    <w:rsid w:val="00AD0199"/>
    <w:rsid w:val="00AD0B85"/>
    <w:rsid w:val="00AD106A"/>
    <w:rsid w:val="00AD138C"/>
    <w:rsid w:val="00AD1FA5"/>
    <w:rsid w:val="00AD267A"/>
    <w:rsid w:val="00AD2A21"/>
    <w:rsid w:val="00AD2DA8"/>
    <w:rsid w:val="00AD3658"/>
    <w:rsid w:val="00AD37A9"/>
    <w:rsid w:val="00AD3DDB"/>
    <w:rsid w:val="00AD4014"/>
    <w:rsid w:val="00AD456B"/>
    <w:rsid w:val="00AD7E63"/>
    <w:rsid w:val="00AE1573"/>
    <w:rsid w:val="00AE349E"/>
    <w:rsid w:val="00AE386C"/>
    <w:rsid w:val="00AE4480"/>
    <w:rsid w:val="00AE4AEA"/>
    <w:rsid w:val="00AE6CEC"/>
    <w:rsid w:val="00AF0BC8"/>
    <w:rsid w:val="00AF11DC"/>
    <w:rsid w:val="00AF143E"/>
    <w:rsid w:val="00AF1492"/>
    <w:rsid w:val="00AF188F"/>
    <w:rsid w:val="00AF1CA1"/>
    <w:rsid w:val="00AF2839"/>
    <w:rsid w:val="00AF2F14"/>
    <w:rsid w:val="00AF5117"/>
    <w:rsid w:val="00AF5D27"/>
    <w:rsid w:val="00AF6DA6"/>
    <w:rsid w:val="00B00FC6"/>
    <w:rsid w:val="00B02576"/>
    <w:rsid w:val="00B03110"/>
    <w:rsid w:val="00B05583"/>
    <w:rsid w:val="00B07DE8"/>
    <w:rsid w:val="00B111FB"/>
    <w:rsid w:val="00B12331"/>
    <w:rsid w:val="00B1278E"/>
    <w:rsid w:val="00B14299"/>
    <w:rsid w:val="00B147B2"/>
    <w:rsid w:val="00B16099"/>
    <w:rsid w:val="00B16229"/>
    <w:rsid w:val="00B163A1"/>
    <w:rsid w:val="00B1651B"/>
    <w:rsid w:val="00B16988"/>
    <w:rsid w:val="00B16B27"/>
    <w:rsid w:val="00B2193F"/>
    <w:rsid w:val="00B219FC"/>
    <w:rsid w:val="00B2205A"/>
    <w:rsid w:val="00B22328"/>
    <w:rsid w:val="00B248D0"/>
    <w:rsid w:val="00B24A7A"/>
    <w:rsid w:val="00B24DA7"/>
    <w:rsid w:val="00B259BD"/>
    <w:rsid w:val="00B25E9D"/>
    <w:rsid w:val="00B2733B"/>
    <w:rsid w:val="00B27F75"/>
    <w:rsid w:val="00B30741"/>
    <w:rsid w:val="00B3361D"/>
    <w:rsid w:val="00B360DE"/>
    <w:rsid w:val="00B37619"/>
    <w:rsid w:val="00B4040A"/>
    <w:rsid w:val="00B40B49"/>
    <w:rsid w:val="00B40D5C"/>
    <w:rsid w:val="00B42AFD"/>
    <w:rsid w:val="00B444C2"/>
    <w:rsid w:val="00B4559A"/>
    <w:rsid w:val="00B45DF7"/>
    <w:rsid w:val="00B46705"/>
    <w:rsid w:val="00B4786F"/>
    <w:rsid w:val="00B47E28"/>
    <w:rsid w:val="00B47F8B"/>
    <w:rsid w:val="00B535C0"/>
    <w:rsid w:val="00B53E56"/>
    <w:rsid w:val="00B54A73"/>
    <w:rsid w:val="00B55D07"/>
    <w:rsid w:val="00B569FF"/>
    <w:rsid w:val="00B62415"/>
    <w:rsid w:val="00B62699"/>
    <w:rsid w:val="00B63A8D"/>
    <w:rsid w:val="00B63EDF"/>
    <w:rsid w:val="00B64FAF"/>
    <w:rsid w:val="00B67547"/>
    <w:rsid w:val="00B70044"/>
    <w:rsid w:val="00B71722"/>
    <w:rsid w:val="00B72282"/>
    <w:rsid w:val="00B724FC"/>
    <w:rsid w:val="00B72B67"/>
    <w:rsid w:val="00B735BE"/>
    <w:rsid w:val="00B736F5"/>
    <w:rsid w:val="00B73D20"/>
    <w:rsid w:val="00B73DED"/>
    <w:rsid w:val="00B7612E"/>
    <w:rsid w:val="00B775BA"/>
    <w:rsid w:val="00B77FBF"/>
    <w:rsid w:val="00B83404"/>
    <w:rsid w:val="00B84350"/>
    <w:rsid w:val="00B86FAD"/>
    <w:rsid w:val="00B87FE5"/>
    <w:rsid w:val="00B900DC"/>
    <w:rsid w:val="00B90801"/>
    <w:rsid w:val="00B90947"/>
    <w:rsid w:val="00B913B2"/>
    <w:rsid w:val="00B91F89"/>
    <w:rsid w:val="00B934D0"/>
    <w:rsid w:val="00B9458C"/>
    <w:rsid w:val="00B94DA2"/>
    <w:rsid w:val="00B95970"/>
    <w:rsid w:val="00B95E71"/>
    <w:rsid w:val="00BA0BCC"/>
    <w:rsid w:val="00BA11ED"/>
    <w:rsid w:val="00BA23C0"/>
    <w:rsid w:val="00BA3C58"/>
    <w:rsid w:val="00BA4BD5"/>
    <w:rsid w:val="00BA5936"/>
    <w:rsid w:val="00BA77CA"/>
    <w:rsid w:val="00BB08B7"/>
    <w:rsid w:val="00BB0B30"/>
    <w:rsid w:val="00BB143C"/>
    <w:rsid w:val="00BB17E4"/>
    <w:rsid w:val="00BB29E9"/>
    <w:rsid w:val="00BB3F38"/>
    <w:rsid w:val="00BB70B4"/>
    <w:rsid w:val="00BB7C83"/>
    <w:rsid w:val="00BB7E09"/>
    <w:rsid w:val="00BC1172"/>
    <w:rsid w:val="00BC2032"/>
    <w:rsid w:val="00BC2493"/>
    <w:rsid w:val="00BC28D2"/>
    <w:rsid w:val="00BC2FA4"/>
    <w:rsid w:val="00BC3970"/>
    <w:rsid w:val="00BC3B19"/>
    <w:rsid w:val="00BC4AA4"/>
    <w:rsid w:val="00BC6A88"/>
    <w:rsid w:val="00BC6F17"/>
    <w:rsid w:val="00BD2809"/>
    <w:rsid w:val="00BD35BA"/>
    <w:rsid w:val="00BD3B70"/>
    <w:rsid w:val="00BD3F0A"/>
    <w:rsid w:val="00BD61EF"/>
    <w:rsid w:val="00BD62FC"/>
    <w:rsid w:val="00BD667E"/>
    <w:rsid w:val="00BD6CB9"/>
    <w:rsid w:val="00BD7094"/>
    <w:rsid w:val="00BD7DFE"/>
    <w:rsid w:val="00BD7F88"/>
    <w:rsid w:val="00BE09DD"/>
    <w:rsid w:val="00BE2BAF"/>
    <w:rsid w:val="00BE3368"/>
    <w:rsid w:val="00BE435B"/>
    <w:rsid w:val="00BE453E"/>
    <w:rsid w:val="00BE4EB1"/>
    <w:rsid w:val="00BE6016"/>
    <w:rsid w:val="00BE74D2"/>
    <w:rsid w:val="00BF08FC"/>
    <w:rsid w:val="00BF117C"/>
    <w:rsid w:val="00BF13A4"/>
    <w:rsid w:val="00BF2ADF"/>
    <w:rsid w:val="00BF414F"/>
    <w:rsid w:val="00BF4B10"/>
    <w:rsid w:val="00BF57B3"/>
    <w:rsid w:val="00BF580A"/>
    <w:rsid w:val="00C00767"/>
    <w:rsid w:val="00C00B0A"/>
    <w:rsid w:val="00C01199"/>
    <w:rsid w:val="00C01C00"/>
    <w:rsid w:val="00C037B2"/>
    <w:rsid w:val="00C06BB0"/>
    <w:rsid w:val="00C074E7"/>
    <w:rsid w:val="00C0796F"/>
    <w:rsid w:val="00C10E59"/>
    <w:rsid w:val="00C1171E"/>
    <w:rsid w:val="00C11EB1"/>
    <w:rsid w:val="00C12917"/>
    <w:rsid w:val="00C13852"/>
    <w:rsid w:val="00C13943"/>
    <w:rsid w:val="00C13B04"/>
    <w:rsid w:val="00C14730"/>
    <w:rsid w:val="00C14973"/>
    <w:rsid w:val="00C16657"/>
    <w:rsid w:val="00C16953"/>
    <w:rsid w:val="00C17962"/>
    <w:rsid w:val="00C2047C"/>
    <w:rsid w:val="00C206A1"/>
    <w:rsid w:val="00C20907"/>
    <w:rsid w:val="00C21633"/>
    <w:rsid w:val="00C21AD7"/>
    <w:rsid w:val="00C21DD0"/>
    <w:rsid w:val="00C24703"/>
    <w:rsid w:val="00C25AF8"/>
    <w:rsid w:val="00C27266"/>
    <w:rsid w:val="00C277BC"/>
    <w:rsid w:val="00C27B22"/>
    <w:rsid w:val="00C27CDC"/>
    <w:rsid w:val="00C30B54"/>
    <w:rsid w:val="00C30E1E"/>
    <w:rsid w:val="00C3113C"/>
    <w:rsid w:val="00C32D2C"/>
    <w:rsid w:val="00C34316"/>
    <w:rsid w:val="00C351E4"/>
    <w:rsid w:val="00C35DC2"/>
    <w:rsid w:val="00C36162"/>
    <w:rsid w:val="00C40285"/>
    <w:rsid w:val="00C410B0"/>
    <w:rsid w:val="00C4117C"/>
    <w:rsid w:val="00C419FD"/>
    <w:rsid w:val="00C41ED5"/>
    <w:rsid w:val="00C41FF8"/>
    <w:rsid w:val="00C43AF7"/>
    <w:rsid w:val="00C444C2"/>
    <w:rsid w:val="00C44584"/>
    <w:rsid w:val="00C468ED"/>
    <w:rsid w:val="00C527E4"/>
    <w:rsid w:val="00C54224"/>
    <w:rsid w:val="00C561DB"/>
    <w:rsid w:val="00C56893"/>
    <w:rsid w:val="00C56F72"/>
    <w:rsid w:val="00C579EE"/>
    <w:rsid w:val="00C57F85"/>
    <w:rsid w:val="00C605DE"/>
    <w:rsid w:val="00C60E09"/>
    <w:rsid w:val="00C62359"/>
    <w:rsid w:val="00C623E9"/>
    <w:rsid w:val="00C633BF"/>
    <w:rsid w:val="00C639DD"/>
    <w:rsid w:val="00C63EBD"/>
    <w:rsid w:val="00C64DDB"/>
    <w:rsid w:val="00C6587F"/>
    <w:rsid w:val="00C66633"/>
    <w:rsid w:val="00C67136"/>
    <w:rsid w:val="00C7188D"/>
    <w:rsid w:val="00C72E7F"/>
    <w:rsid w:val="00C73228"/>
    <w:rsid w:val="00C7331B"/>
    <w:rsid w:val="00C7494F"/>
    <w:rsid w:val="00C74967"/>
    <w:rsid w:val="00C76212"/>
    <w:rsid w:val="00C815A1"/>
    <w:rsid w:val="00C815B8"/>
    <w:rsid w:val="00C82245"/>
    <w:rsid w:val="00C82958"/>
    <w:rsid w:val="00C83573"/>
    <w:rsid w:val="00C84FE6"/>
    <w:rsid w:val="00C85C4F"/>
    <w:rsid w:val="00C85CF5"/>
    <w:rsid w:val="00C85D27"/>
    <w:rsid w:val="00C90966"/>
    <w:rsid w:val="00C90FDA"/>
    <w:rsid w:val="00C91258"/>
    <w:rsid w:val="00C9125E"/>
    <w:rsid w:val="00C91568"/>
    <w:rsid w:val="00C91C64"/>
    <w:rsid w:val="00C91CEA"/>
    <w:rsid w:val="00C9275F"/>
    <w:rsid w:val="00C92809"/>
    <w:rsid w:val="00C93D44"/>
    <w:rsid w:val="00C94D70"/>
    <w:rsid w:val="00C9652D"/>
    <w:rsid w:val="00C9660B"/>
    <w:rsid w:val="00C976A0"/>
    <w:rsid w:val="00C97CA4"/>
    <w:rsid w:val="00C97EF9"/>
    <w:rsid w:val="00CA01E5"/>
    <w:rsid w:val="00CA1D72"/>
    <w:rsid w:val="00CA2230"/>
    <w:rsid w:val="00CA3752"/>
    <w:rsid w:val="00CA3E10"/>
    <w:rsid w:val="00CA4FC4"/>
    <w:rsid w:val="00CA54F6"/>
    <w:rsid w:val="00CA58BB"/>
    <w:rsid w:val="00CA652B"/>
    <w:rsid w:val="00CB166F"/>
    <w:rsid w:val="00CB2CBB"/>
    <w:rsid w:val="00CB348E"/>
    <w:rsid w:val="00CB369A"/>
    <w:rsid w:val="00CB36FE"/>
    <w:rsid w:val="00CB40A4"/>
    <w:rsid w:val="00CB5E68"/>
    <w:rsid w:val="00CB6603"/>
    <w:rsid w:val="00CB6B38"/>
    <w:rsid w:val="00CB6BC0"/>
    <w:rsid w:val="00CC144B"/>
    <w:rsid w:val="00CC2BB2"/>
    <w:rsid w:val="00CC3FF8"/>
    <w:rsid w:val="00CC54DA"/>
    <w:rsid w:val="00CD0538"/>
    <w:rsid w:val="00CD0913"/>
    <w:rsid w:val="00CD21E6"/>
    <w:rsid w:val="00CD41E2"/>
    <w:rsid w:val="00CD581A"/>
    <w:rsid w:val="00CD589A"/>
    <w:rsid w:val="00CD5F18"/>
    <w:rsid w:val="00CD742D"/>
    <w:rsid w:val="00CE116F"/>
    <w:rsid w:val="00CE274A"/>
    <w:rsid w:val="00CE27A7"/>
    <w:rsid w:val="00CE33B4"/>
    <w:rsid w:val="00CE374A"/>
    <w:rsid w:val="00CE41F6"/>
    <w:rsid w:val="00CE4701"/>
    <w:rsid w:val="00CE4967"/>
    <w:rsid w:val="00CE4A51"/>
    <w:rsid w:val="00CE5AAD"/>
    <w:rsid w:val="00CE6991"/>
    <w:rsid w:val="00CE6C02"/>
    <w:rsid w:val="00CF03A4"/>
    <w:rsid w:val="00CF057B"/>
    <w:rsid w:val="00CF0621"/>
    <w:rsid w:val="00CF1881"/>
    <w:rsid w:val="00CF1C1B"/>
    <w:rsid w:val="00CF34F2"/>
    <w:rsid w:val="00CF4D8D"/>
    <w:rsid w:val="00CF53CA"/>
    <w:rsid w:val="00CF7A3B"/>
    <w:rsid w:val="00D01DF3"/>
    <w:rsid w:val="00D0264F"/>
    <w:rsid w:val="00D02AEA"/>
    <w:rsid w:val="00D03BFE"/>
    <w:rsid w:val="00D0446F"/>
    <w:rsid w:val="00D04649"/>
    <w:rsid w:val="00D061AC"/>
    <w:rsid w:val="00D07079"/>
    <w:rsid w:val="00D07754"/>
    <w:rsid w:val="00D07FAA"/>
    <w:rsid w:val="00D10CC1"/>
    <w:rsid w:val="00D11D48"/>
    <w:rsid w:val="00D12670"/>
    <w:rsid w:val="00D13986"/>
    <w:rsid w:val="00D13E1A"/>
    <w:rsid w:val="00D148C5"/>
    <w:rsid w:val="00D16D03"/>
    <w:rsid w:val="00D179C2"/>
    <w:rsid w:val="00D21767"/>
    <w:rsid w:val="00D217D7"/>
    <w:rsid w:val="00D21D87"/>
    <w:rsid w:val="00D227F6"/>
    <w:rsid w:val="00D22A0A"/>
    <w:rsid w:val="00D26D1C"/>
    <w:rsid w:val="00D27DC1"/>
    <w:rsid w:val="00D305FD"/>
    <w:rsid w:val="00D30789"/>
    <w:rsid w:val="00D350D2"/>
    <w:rsid w:val="00D372A1"/>
    <w:rsid w:val="00D37533"/>
    <w:rsid w:val="00D379CE"/>
    <w:rsid w:val="00D37E60"/>
    <w:rsid w:val="00D41260"/>
    <w:rsid w:val="00D41EAC"/>
    <w:rsid w:val="00D43BC3"/>
    <w:rsid w:val="00D43D05"/>
    <w:rsid w:val="00D46F9D"/>
    <w:rsid w:val="00D47AB4"/>
    <w:rsid w:val="00D50344"/>
    <w:rsid w:val="00D50999"/>
    <w:rsid w:val="00D518C1"/>
    <w:rsid w:val="00D5264E"/>
    <w:rsid w:val="00D52DFC"/>
    <w:rsid w:val="00D532EC"/>
    <w:rsid w:val="00D53301"/>
    <w:rsid w:val="00D566C8"/>
    <w:rsid w:val="00D56961"/>
    <w:rsid w:val="00D56AC5"/>
    <w:rsid w:val="00D57294"/>
    <w:rsid w:val="00D604BE"/>
    <w:rsid w:val="00D60625"/>
    <w:rsid w:val="00D60E66"/>
    <w:rsid w:val="00D6170F"/>
    <w:rsid w:val="00D6337F"/>
    <w:rsid w:val="00D63593"/>
    <w:rsid w:val="00D64E27"/>
    <w:rsid w:val="00D64FAE"/>
    <w:rsid w:val="00D664E9"/>
    <w:rsid w:val="00D66DF2"/>
    <w:rsid w:val="00D67CD5"/>
    <w:rsid w:val="00D70A9D"/>
    <w:rsid w:val="00D7114B"/>
    <w:rsid w:val="00D71EDF"/>
    <w:rsid w:val="00D71FEF"/>
    <w:rsid w:val="00D72161"/>
    <w:rsid w:val="00D72DDE"/>
    <w:rsid w:val="00D733AF"/>
    <w:rsid w:val="00D737C5"/>
    <w:rsid w:val="00D77BF7"/>
    <w:rsid w:val="00D77ECE"/>
    <w:rsid w:val="00D81726"/>
    <w:rsid w:val="00D81D8E"/>
    <w:rsid w:val="00D83183"/>
    <w:rsid w:val="00D83190"/>
    <w:rsid w:val="00D84196"/>
    <w:rsid w:val="00D84D8E"/>
    <w:rsid w:val="00D8580F"/>
    <w:rsid w:val="00D86401"/>
    <w:rsid w:val="00D87C95"/>
    <w:rsid w:val="00D90F17"/>
    <w:rsid w:val="00D91639"/>
    <w:rsid w:val="00D92976"/>
    <w:rsid w:val="00D94B08"/>
    <w:rsid w:val="00D94C3C"/>
    <w:rsid w:val="00D977DD"/>
    <w:rsid w:val="00D97AA0"/>
    <w:rsid w:val="00DA1734"/>
    <w:rsid w:val="00DA29A8"/>
    <w:rsid w:val="00DA29E4"/>
    <w:rsid w:val="00DA2D63"/>
    <w:rsid w:val="00DA3692"/>
    <w:rsid w:val="00DA40BA"/>
    <w:rsid w:val="00DA40EA"/>
    <w:rsid w:val="00DA63BD"/>
    <w:rsid w:val="00DA6A56"/>
    <w:rsid w:val="00DA6E00"/>
    <w:rsid w:val="00DA734D"/>
    <w:rsid w:val="00DA763F"/>
    <w:rsid w:val="00DB08D7"/>
    <w:rsid w:val="00DB1ECD"/>
    <w:rsid w:val="00DB1EF6"/>
    <w:rsid w:val="00DB2024"/>
    <w:rsid w:val="00DB31AF"/>
    <w:rsid w:val="00DB35F4"/>
    <w:rsid w:val="00DB42C6"/>
    <w:rsid w:val="00DB42ED"/>
    <w:rsid w:val="00DB58BF"/>
    <w:rsid w:val="00DB6182"/>
    <w:rsid w:val="00DB6F49"/>
    <w:rsid w:val="00DB7285"/>
    <w:rsid w:val="00DC091C"/>
    <w:rsid w:val="00DC22D5"/>
    <w:rsid w:val="00DC2D85"/>
    <w:rsid w:val="00DC3376"/>
    <w:rsid w:val="00DC6968"/>
    <w:rsid w:val="00DD14D4"/>
    <w:rsid w:val="00DD1C5A"/>
    <w:rsid w:val="00DD214E"/>
    <w:rsid w:val="00DD7970"/>
    <w:rsid w:val="00DE2F40"/>
    <w:rsid w:val="00DE4513"/>
    <w:rsid w:val="00DE5F69"/>
    <w:rsid w:val="00DE717A"/>
    <w:rsid w:val="00DF036A"/>
    <w:rsid w:val="00DF1502"/>
    <w:rsid w:val="00DF2033"/>
    <w:rsid w:val="00DF26BD"/>
    <w:rsid w:val="00DF46A8"/>
    <w:rsid w:val="00DF5370"/>
    <w:rsid w:val="00DF7635"/>
    <w:rsid w:val="00E00787"/>
    <w:rsid w:val="00E00E4D"/>
    <w:rsid w:val="00E01609"/>
    <w:rsid w:val="00E0177D"/>
    <w:rsid w:val="00E0198E"/>
    <w:rsid w:val="00E029A9"/>
    <w:rsid w:val="00E02D1F"/>
    <w:rsid w:val="00E02D34"/>
    <w:rsid w:val="00E06EA5"/>
    <w:rsid w:val="00E06EAE"/>
    <w:rsid w:val="00E07592"/>
    <w:rsid w:val="00E07DAE"/>
    <w:rsid w:val="00E10604"/>
    <w:rsid w:val="00E106B6"/>
    <w:rsid w:val="00E106C7"/>
    <w:rsid w:val="00E128F3"/>
    <w:rsid w:val="00E135D9"/>
    <w:rsid w:val="00E143AC"/>
    <w:rsid w:val="00E14AE1"/>
    <w:rsid w:val="00E15C30"/>
    <w:rsid w:val="00E160F2"/>
    <w:rsid w:val="00E207AD"/>
    <w:rsid w:val="00E212A7"/>
    <w:rsid w:val="00E22DBC"/>
    <w:rsid w:val="00E2406E"/>
    <w:rsid w:val="00E27B8E"/>
    <w:rsid w:val="00E27BF9"/>
    <w:rsid w:val="00E31C73"/>
    <w:rsid w:val="00E31D67"/>
    <w:rsid w:val="00E3240B"/>
    <w:rsid w:val="00E3697E"/>
    <w:rsid w:val="00E3755B"/>
    <w:rsid w:val="00E378AB"/>
    <w:rsid w:val="00E41802"/>
    <w:rsid w:val="00E41DDD"/>
    <w:rsid w:val="00E4469D"/>
    <w:rsid w:val="00E45907"/>
    <w:rsid w:val="00E45A4E"/>
    <w:rsid w:val="00E45BC9"/>
    <w:rsid w:val="00E462CE"/>
    <w:rsid w:val="00E477FD"/>
    <w:rsid w:val="00E502C3"/>
    <w:rsid w:val="00E51B4C"/>
    <w:rsid w:val="00E5308C"/>
    <w:rsid w:val="00E53617"/>
    <w:rsid w:val="00E5374B"/>
    <w:rsid w:val="00E54547"/>
    <w:rsid w:val="00E61B88"/>
    <w:rsid w:val="00E6241E"/>
    <w:rsid w:val="00E6370D"/>
    <w:rsid w:val="00E63E93"/>
    <w:rsid w:val="00E64905"/>
    <w:rsid w:val="00E651DB"/>
    <w:rsid w:val="00E65C95"/>
    <w:rsid w:val="00E65D56"/>
    <w:rsid w:val="00E66986"/>
    <w:rsid w:val="00E670C5"/>
    <w:rsid w:val="00E67400"/>
    <w:rsid w:val="00E71010"/>
    <w:rsid w:val="00E716CB"/>
    <w:rsid w:val="00E721B4"/>
    <w:rsid w:val="00E7397F"/>
    <w:rsid w:val="00E7406D"/>
    <w:rsid w:val="00E747B1"/>
    <w:rsid w:val="00E74E20"/>
    <w:rsid w:val="00E75C15"/>
    <w:rsid w:val="00E7658B"/>
    <w:rsid w:val="00E7678E"/>
    <w:rsid w:val="00E76AD2"/>
    <w:rsid w:val="00E7709E"/>
    <w:rsid w:val="00E77989"/>
    <w:rsid w:val="00E77F79"/>
    <w:rsid w:val="00E822AD"/>
    <w:rsid w:val="00E83B68"/>
    <w:rsid w:val="00E84696"/>
    <w:rsid w:val="00E85045"/>
    <w:rsid w:val="00E851A0"/>
    <w:rsid w:val="00E85856"/>
    <w:rsid w:val="00E85E53"/>
    <w:rsid w:val="00E86C75"/>
    <w:rsid w:val="00E87941"/>
    <w:rsid w:val="00E90B0E"/>
    <w:rsid w:val="00E9202B"/>
    <w:rsid w:val="00E925F8"/>
    <w:rsid w:val="00E929E6"/>
    <w:rsid w:val="00E92BB6"/>
    <w:rsid w:val="00E9461F"/>
    <w:rsid w:val="00E94943"/>
    <w:rsid w:val="00E94B1F"/>
    <w:rsid w:val="00E951E6"/>
    <w:rsid w:val="00E965C7"/>
    <w:rsid w:val="00EA0E43"/>
    <w:rsid w:val="00EA1464"/>
    <w:rsid w:val="00EA1B70"/>
    <w:rsid w:val="00EA214B"/>
    <w:rsid w:val="00EA3019"/>
    <w:rsid w:val="00EA3191"/>
    <w:rsid w:val="00EA582D"/>
    <w:rsid w:val="00EA6CF9"/>
    <w:rsid w:val="00EA79E2"/>
    <w:rsid w:val="00EA7BD5"/>
    <w:rsid w:val="00EB050A"/>
    <w:rsid w:val="00EB06E1"/>
    <w:rsid w:val="00EB0851"/>
    <w:rsid w:val="00EB197D"/>
    <w:rsid w:val="00EB5490"/>
    <w:rsid w:val="00EB7166"/>
    <w:rsid w:val="00EC0FE3"/>
    <w:rsid w:val="00EC127A"/>
    <w:rsid w:val="00EC2683"/>
    <w:rsid w:val="00EC2930"/>
    <w:rsid w:val="00EC385F"/>
    <w:rsid w:val="00EC44A1"/>
    <w:rsid w:val="00EC529D"/>
    <w:rsid w:val="00EC55E0"/>
    <w:rsid w:val="00EC7FD4"/>
    <w:rsid w:val="00ED08ED"/>
    <w:rsid w:val="00ED0FC3"/>
    <w:rsid w:val="00ED1300"/>
    <w:rsid w:val="00ED3A7F"/>
    <w:rsid w:val="00ED6AD6"/>
    <w:rsid w:val="00ED6DF4"/>
    <w:rsid w:val="00ED6FD2"/>
    <w:rsid w:val="00ED7B4C"/>
    <w:rsid w:val="00ED7F53"/>
    <w:rsid w:val="00EE0122"/>
    <w:rsid w:val="00EE0547"/>
    <w:rsid w:val="00EE08DC"/>
    <w:rsid w:val="00EE1FA7"/>
    <w:rsid w:val="00EE2E32"/>
    <w:rsid w:val="00EE4275"/>
    <w:rsid w:val="00EE5312"/>
    <w:rsid w:val="00EE54FA"/>
    <w:rsid w:val="00EE55FE"/>
    <w:rsid w:val="00EE57E7"/>
    <w:rsid w:val="00EE5D1B"/>
    <w:rsid w:val="00EE78B5"/>
    <w:rsid w:val="00EF0E4F"/>
    <w:rsid w:val="00EF0FC2"/>
    <w:rsid w:val="00EF1C24"/>
    <w:rsid w:val="00EF260D"/>
    <w:rsid w:val="00EF27A7"/>
    <w:rsid w:val="00EF28DA"/>
    <w:rsid w:val="00EF38EB"/>
    <w:rsid w:val="00EF40C4"/>
    <w:rsid w:val="00EF4208"/>
    <w:rsid w:val="00EF5AD9"/>
    <w:rsid w:val="00EF6534"/>
    <w:rsid w:val="00EF6DBB"/>
    <w:rsid w:val="00EF6EB9"/>
    <w:rsid w:val="00F0018F"/>
    <w:rsid w:val="00F01EB3"/>
    <w:rsid w:val="00F01FB3"/>
    <w:rsid w:val="00F02977"/>
    <w:rsid w:val="00F029F4"/>
    <w:rsid w:val="00F02F01"/>
    <w:rsid w:val="00F0373E"/>
    <w:rsid w:val="00F039A8"/>
    <w:rsid w:val="00F048F6"/>
    <w:rsid w:val="00F05B2F"/>
    <w:rsid w:val="00F078AF"/>
    <w:rsid w:val="00F07DF2"/>
    <w:rsid w:val="00F131F6"/>
    <w:rsid w:val="00F13314"/>
    <w:rsid w:val="00F138B0"/>
    <w:rsid w:val="00F13A8D"/>
    <w:rsid w:val="00F154A7"/>
    <w:rsid w:val="00F175C2"/>
    <w:rsid w:val="00F1768E"/>
    <w:rsid w:val="00F20882"/>
    <w:rsid w:val="00F211C8"/>
    <w:rsid w:val="00F21F23"/>
    <w:rsid w:val="00F220EA"/>
    <w:rsid w:val="00F2249F"/>
    <w:rsid w:val="00F23870"/>
    <w:rsid w:val="00F24370"/>
    <w:rsid w:val="00F247D7"/>
    <w:rsid w:val="00F25A83"/>
    <w:rsid w:val="00F26A1D"/>
    <w:rsid w:val="00F27015"/>
    <w:rsid w:val="00F27521"/>
    <w:rsid w:val="00F27D3B"/>
    <w:rsid w:val="00F30741"/>
    <w:rsid w:val="00F3129A"/>
    <w:rsid w:val="00F3271B"/>
    <w:rsid w:val="00F32CAA"/>
    <w:rsid w:val="00F34358"/>
    <w:rsid w:val="00F34968"/>
    <w:rsid w:val="00F34AF8"/>
    <w:rsid w:val="00F350FC"/>
    <w:rsid w:val="00F35323"/>
    <w:rsid w:val="00F421F8"/>
    <w:rsid w:val="00F422FF"/>
    <w:rsid w:val="00F42CEF"/>
    <w:rsid w:val="00F43952"/>
    <w:rsid w:val="00F43C60"/>
    <w:rsid w:val="00F441A2"/>
    <w:rsid w:val="00F468BD"/>
    <w:rsid w:val="00F5041D"/>
    <w:rsid w:val="00F5073A"/>
    <w:rsid w:val="00F5157A"/>
    <w:rsid w:val="00F52E25"/>
    <w:rsid w:val="00F55A02"/>
    <w:rsid w:val="00F563EA"/>
    <w:rsid w:val="00F57386"/>
    <w:rsid w:val="00F60775"/>
    <w:rsid w:val="00F622C1"/>
    <w:rsid w:val="00F64577"/>
    <w:rsid w:val="00F6469D"/>
    <w:rsid w:val="00F64E28"/>
    <w:rsid w:val="00F65E72"/>
    <w:rsid w:val="00F66825"/>
    <w:rsid w:val="00F67BE7"/>
    <w:rsid w:val="00F67E01"/>
    <w:rsid w:val="00F726A2"/>
    <w:rsid w:val="00F73A61"/>
    <w:rsid w:val="00F744F7"/>
    <w:rsid w:val="00F75194"/>
    <w:rsid w:val="00F75A0D"/>
    <w:rsid w:val="00F75D42"/>
    <w:rsid w:val="00F76AA2"/>
    <w:rsid w:val="00F77D32"/>
    <w:rsid w:val="00F80806"/>
    <w:rsid w:val="00F846B0"/>
    <w:rsid w:val="00F85075"/>
    <w:rsid w:val="00F850D9"/>
    <w:rsid w:val="00F85512"/>
    <w:rsid w:val="00F8674B"/>
    <w:rsid w:val="00F867B6"/>
    <w:rsid w:val="00F9040A"/>
    <w:rsid w:val="00F90738"/>
    <w:rsid w:val="00F90C5B"/>
    <w:rsid w:val="00F9140B"/>
    <w:rsid w:val="00F926EB"/>
    <w:rsid w:val="00F92D91"/>
    <w:rsid w:val="00F92EFD"/>
    <w:rsid w:val="00F969E1"/>
    <w:rsid w:val="00FA2113"/>
    <w:rsid w:val="00FA21AD"/>
    <w:rsid w:val="00FA24CD"/>
    <w:rsid w:val="00FA29BE"/>
    <w:rsid w:val="00FA32FA"/>
    <w:rsid w:val="00FA3B4E"/>
    <w:rsid w:val="00FA5E7B"/>
    <w:rsid w:val="00FA5F18"/>
    <w:rsid w:val="00FA78F9"/>
    <w:rsid w:val="00FB06F6"/>
    <w:rsid w:val="00FB1497"/>
    <w:rsid w:val="00FB15B9"/>
    <w:rsid w:val="00FB2FB4"/>
    <w:rsid w:val="00FB32CD"/>
    <w:rsid w:val="00FB4682"/>
    <w:rsid w:val="00FB5459"/>
    <w:rsid w:val="00FB6354"/>
    <w:rsid w:val="00FB65D0"/>
    <w:rsid w:val="00FB66D5"/>
    <w:rsid w:val="00FB67F9"/>
    <w:rsid w:val="00FB6CC5"/>
    <w:rsid w:val="00FB753D"/>
    <w:rsid w:val="00FB7874"/>
    <w:rsid w:val="00FC1A7D"/>
    <w:rsid w:val="00FC1FC1"/>
    <w:rsid w:val="00FC3841"/>
    <w:rsid w:val="00FC5715"/>
    <w:rsid w:val="00FC5D62"/>
    <w:rsid w:val="00FC64BC"/>
    <w:rsid w:val="00FC6AD0"/>
    <w:rsid w:val="00FC7D2B"/>
    <w:rsid w:val="00FD15FC"/>
    <w:rsid w:val="00FD4BA9"/>
    <w:rsid w:val="00FD4E29"/>
    <w:rsid w:val="00FD51B2"/>
    <w:rsid w:val="00FD7DDD"/>
    <w:rsid w:val="00FE0C9A"/>
    <w:rsid w:val="00FE1005"/>
    <w:rsid w:val="00FE1744"/>
    <w:rsid w:val="00FE30DA"/>
    <w:rsid w:val="00FE327D"/>
    <w:rsid w:val="00FE354C"/>
    <w:rsid w:val="00FE3F0E"/>
    <w:rsid w:val="00FE4891"/>
    <w:rsid w:val="00FE5189"/>
    <w:rsid w:val="00FE5BBB"/>
    <w:rsid w:val="00FE6562"/>
    <w:rsid w:val="00FE6997"/>
    <w:rsid w:val="00FE6BF5"/>
    <w:rsid w:val="00FE7B34"/>
    <w:rsid w:val="00FE7D06"/>
    <w:rsid w:val="00FF2B0A"/>
    <w:rsid w:val="00FF4D0A"/>
    <w:rsid w:val="00FF5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8E"/>
    <w:rPr>
      <w:rFonts w:ascii="Times New Roman" w:eastAsia="Times New Roman" w:hAnsi="Times New Roman"/>
    </w:rPr>
  </w:style>
  <w:style w:type="paragraph" w:styleId="1">
    <w:name w:val="heading 1"/>
    <w:basedOn w:val="a"/>
    <w:next w:val="a"/>
    <w:link w:val="10"/>
    <w:uiPriority w:val="9"/>
    <w:qFormat/>
    <w:rsid w:val="002E0885"/>
    <w:pPr>
      <w:keepNext/>
      <w:spacing w:line="220" w:lineRule="exact"/>
      <w:jc w:val="center"/>
      <w:outlineLvl w:val="0"/>
    </w:pPr>
    <w:rPr>
      <w:rFonts w:ascii="AG Souvenir" w:hAnsi="AG Souvenir"/>
      <w:b/>
      <w:color w:val="000000"/>
      <w:spacing w:val="38"/>
      <w:sz w:val="28"/>
    </w:rPr>
  </w:style>
  <w:style w:type="paragraph" w:styleId="9">
    <w:name w:val="heading 9"/>
    <w:basedOn w:val="a"/>
    <w:next w:val="a"/>
    <w:link w:val="90"/>
    <w:uiPriority w:val="9"/>
    <w:semiHidden/>
    <w:unhideWhenUsed/>
    <w:qFormat/>
    <w:rsid w:val="005D151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40A4"/>
    <w:pPr>
      <w:jc w:val="both"/>
    </w:pPr>
    <w:rPr>
      <w:sz w:val="28"/>
      <w:szCs w:val="24"/>
    </w:rPr>
  </w:style>
  <w:style w:type="character" w:customStyle="1" w:styleId="a4">
    <w:name w:val="Основной текст Знак"/>
    <w:link w:val="a3"/>
    <w:rsid w:val="00CB40A4"/>
    <w:rPr>
      <w:rFonts w:ascii="Times New Roman" w:eastAsia="Times New Roman" w:hAnsi="Times New Roman"/>
      <w:sz w:val="28"/>
      <w:szCs w:val="24"/>
    </w:rPr>
  </w:style>
  <w:style w:type="paragraph" w:customStyle="1" w:styleId="11">
    <w:name w:val="Обычный1"/>
    <w:rsid w:val="00CB40A4"/>
    <w:pPr>
      <w:widowControl w:val="0"/>
      <w:snapToGrid w:val="0"/>
    </w:pPr>
    <w:rPr>
      <w:rFonts w:ascii="Times New Roman" w:eastAsia="Times New Roman" w:hAnsi="Times New Roman"/>
    </w:rPr>
  </w:style>
  <w:style w:type="paragraph" w:customStyle="1" w:styleId="ConsPlusNormal">
    <w:name w:val="ConsPlusNormal"/>
    <w:link w:val="ConsPlusNormal0"/>
    <w:rsid w:val="00CB40A4"/>
    <w:pPr>
      <w:autoSpaceDE w:val="0"/>
      <w:autoSpaceDN w:val="0"/>
      <w:adjustRightInd w:val="0"/>
      <w:ind w:firstLine="720"/>
    </w:pPr>
    <w:rPr>
      <w:rFonts w:ascii="Times New Roman" w:eastAsia="Times New Roman" w:hAnsi="Times New Roman"/>
      <w:sz w:val="24"/>
      <w:szCs w:val="24"/>
    </w:rPr>
  </w:style>
  <w:style w:type="character" w:styleId="a5">
    <w:name w:val="Hyperlink"/>
    <w:uiPriority w:val="99"/>
    <w:rsid w:val="00CB40A4"/>
    <w:rPr>
      <w:color w:val="0000FF"/>
      <w:u w:val="single"/>
    </w:rPr>
  </w:style>
  <w:style w:type="character" w:styleId="a6">
    <w:name w:val="FollowedHyperlink"/>
    <w:uiPriority w:val="99"/>
    <w:rsid w:val="00CB40A4"/>
    <w:rPr>
      <w:color w:val="800080"/>
      <w:u w:val="single"/>
    </w:rPr>
  </w:style>
  <w:style w:type="paragraph" w:customStyle="1" w:styleId="xl26">
    <w:name w:val="xl26"/>
    <w:basedOn w:val="a"/>
    <w:rsid w:val="00CB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27">
    <w:name w:val="xl27"/>
    <w:basedOn w:val="a"/>
    <w:rsid w:val="00CB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28">
    <w:name w:val="xl28"/>
    <w:basedOn w:val="a"/>
    <w:rsid w:val="00CB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29">
    <w:name w:val="xl29"/>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30">
    <w:name w:val="xl30"/>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31">
    <w:name w:val="xl31"/>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32">
    <w:name w:val="xl32"/>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33">
    <w:name w:val="xl33"/>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34">
    <w:name w:val="xl34"/>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35">
    <w:name w:val="xl35"/>
    <w:basedOn w:val="a"/>
    <w:rsid w:val="00CB40A4"/>
    <w:pPr>
      <w:spacing w:before="100" w:beforeAutospacing="1" w:after="100" w:afterAutospacing="1"/>
      <w:jc w:val="center"/>
      <w:textAlignment w:val="top"/>
    </w:pPr>
    <w:rPr>
      <w:rFonts w:ascii="Times New Roman CYR" w:hAnsi="Times New Roman CYR" w:cs="Times New Roman CYR"/>
      <w:b/>
      <w:bCs/>
      <w:i/>
      <w:iCs/>
      <w:sz w:val="24"/>
      <w:szCs w:val="24"/>
    </w:rPr>
  </w:style>
  <w:style w:type="paragraph" w:customStyle="1" w:styleId="xl36">
    <w:name w:val="xl36"/>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37">
    <w:name w:val="xl37"/>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38">
    <w:name w:val="xl38"/>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39">
    <w:name w:val="xl39"/>
    <w:basedOn w:val="a"/>
    <w:rsid w:val="00CB40A4"/>
    <w:pPr>
      <w:spacing w:before="100" w:beforeAutospacing="1" w:after="100" w:afterAutospacing="1"/>
      <w:jc w:val="center"/>
      <w:textAlignment w:val="top"/>
    </w:pPr>
    <w:rPr>
      <w:rFonts w:ascii="Times New Roman CYR" w:hAnsi="Times New Roman CYR" w:cs="Times New Roman CYR"/>
      <w:i/>
      <w:iCs/>
      <w:sz w:val="24"/>
      <w:szCs w:val="24"/>
    </w:rPr>
  </w:style>
  <w:style w:type="paragraph" w:customStyle="1" w:styleId="xl40">
    <w:name w:val="xl40"/>
    <w:basedOn w:val="a"/>
    <w:rsid w:val="00CB40A4"/>
    <w:pPr>
      <w:spacing w:before="100" w:beforeAutospacing="1" w:after="100" w:afterAutospacing="1"/>
      <w:textAlignment w:val="top"/>
    </w:pPr>
    <w:rPr>
      <w:rFonts w:ascii="Times New Roman CYR" w:hAnsi="Times New Roman CYR" w:cs="Times New Roman CYR"/>
      <w:color w:val="FFFFFF"/>
      <w:sz w:val="2"/>
      <w:szCs w:val="2"/>
    </w:rPr>
  </w:style>
  <w:style w:type="paragraph" w:customStyle="1" w:styleId="xl41">
    <w:name w:val="xl41"/>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42">
    <w:name w:val="xl42"/>
    <w:basedOn w:val="a"/>
    <w:rsid w:val="00CB40A4"/>
    <w:pPr>
      <w:spacing w:before="100" w:beforeAutospacing="1" w:after="100" w:afterAutospacing="1"/>
      <w:textAlignment w:val="top"/>
    </w:pPr>
    <w:rPr>
      <w:rFonts w:ascii="Times New Roman CYR" w:hAnsi="Times New Roman CYR" w:cs="Times New Roman CYR"/>
      <w:b/>
      <w:bCs/>
      <w:i/>
      <w:iCs/>
      <w:sz w:val="24"/>
      <w:szCs w:val="24"/>
    </w:rPr>
  </w:style>
  <w:style w:type="paragraph" w:customStyle="1" w:styleId="xl43">
    <w:name w:val="xl43"/>
    <w:basedOn w:val="a"/>
    <w:rsid w:val="00CB40A4"/>
    <w:pPr>
      <w:spacing w:before="100" w:beforeAutospacing="1" w:after="100" w:afterAutospacing="1"/>
      <w:textAlignment w:val="top"/>
    </w:pPr>
    <w:rPr>
      <w:rFonts w:ascii="Times New Roman CYR" w:hAnsi="Times New Roman CYR" w:cs="Times New Roman CYR"/>
      <w:b/>
      <w:bCs/>
      <w:i/>
      <w:iCs/>
      <w:sz w:val="24"/>
      <w:szCs w:val="24"/>
    </w:rPr>
  </w:style>
  <w:style w:type="paragraph" w:customStyle="1" w:styleId="xl44">
    <w:name w:val="xl44"/>
    <w:basedOn w:val="a"/>
    <w:rsid w:val="00CB40A4"/>
    <w:pPr>
      <w:spacing w:before="100" w:beforeAutospacing="1" w:after="100" w:afterAutospacing="1"/>
      <w:textAlignment w:val="top"/>
    </w:pPr>
    <w:rPr>
      <w:rFonts w:ascii="Times New Roman CYR" w:hAnsi="Times New Roman CYR" w:cs="Times New Roman CYR"/>
      <w:b/>
      <w:bCs/>
      <w:i/>
      <w:iCs/>
      <w:sz w:val="24"/>
      <w:szCs w:val="24"/>
    </w:rPr>
  </w:style>
  <w:style w:type="paragraph" w:customStyle="1" w:styleId="xl45">
    <w:name w:val="xl45"/>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67">
    <w:name w:val="xl67"/>
    <w:basedOn w:val="a"/>
    <w:rsid w:val="00CB40A4"/>
    <w:pPr>
      <w:spacing w:before="100" w:beforeAutospacing="1" w:after="100" w:afterAutospacing="1"/>
    </w:pPr>
    <w:rPr>
      <w:rFonts w:ascii="Times New Roman CYR" w:hAnsi="Times New Roman CYR" w:cs="Times New Roman CYR"/>
      <w:sz w:val="24"/>
      <w:szCs w:val="24"/>
    </w:rPr>
  </w:style>
  <w:style w:type="paragraph" w:customStyle="1" w:styleId="xl68">
    <w:name w:val="xl68"/>
    <w:basedOn w:val="a"/>
    <w:rsid w:val="00CB40A4"/>
    <w:pPr>
      <w:spacing w:before="100" w:beforeAutospacing="1" w:after="100" w:afterAutospacing="1"/>
    </w:pPr>
    <w:rPr>
      <w:rFonts w:ascii="Times New Roman CYR" w:hAnsi="Times New Roman CYR" w:cs="Times New Roman CYR"/>
      <w:sz w:val="24"/>
      <w:szCs w:val="24"/>
    </w:rPr>
  </w:style>
  <w:style w:type="paragraph" w:customStyle="1" w:styleId="xl69">
    <w:name w:val="xl69"/>
    <w:basedOn w:val="a"/>
    <w:rsid w:val="00CB40A4"/>
    <w:pPr>
      <w:spacing w:before="100" w:beforeAutospacing="1" w:after="100" w:afterAutospacing="1"/>
      <w:jc w:val="center"/>
      <w:textAlignment w:val="center"/>
    </w:pPr>
    <w:rPr>
      <w:rFonts w:ascii="Times New Roman CYR" w:hAnsi="Times New Roman CYR" w:cs="Times New Roman CYR"/>
      <w:i/>
      <w:iCs/>
      <w:sz w:val="24"/>
      <w:szCs w:val="24"/>
    </w:rPr>
  </w:style>
  <w:style w:type="paragraph" w:customStyle="1" w:styleId="xl70">
    <w:name w:val="xl70"/>
    <w:basedOn w:val="a"/>
    <w:rsid w:val="00CB40A4"/>
    <w:pPr>
      <w:spacing w:before="100" w:beforeAutospacing="1" w:after="100" w:afterAutospacing="1"/>
    </w:pPr>
    <w:rPr>
      <w:rFonts w:ascii="Times New Roman CYR" w:hAnsi="Times New Roman CYR" w:cs="Times New Roman CYR"/>
      <w:sz w:val="24"/>
      <w:szCs w:val="24"/>
    </w:rPr>
  </w:style>
  <w:style w:type="paragraph" w:customStyle="1" w:styleId="xl71">
    <w:name w:val="xl71"/>
    <w:basedOn w:val="a"/>
    <w:rsid w:val="00CB40A4"/>
    <w:pPr>
      <w:spacing w:before="100" w:beforeAutospacing="1" w:after="100" w:afterAutospacing="1"/>
    </w:pPr>
    <w:rPr>
      <w:rFonts w:ascii="Times New Roman CYR" w:hAnsi="Times New Roman CYR" w:cs="Times New Roman CYR"/>
      <w:sz w:val="24"/>
      <w:szCs w:val="24"/>
    </w:rPr>
  </w:style>
  <w:style w:type="paragraph" w:customStyle="1" w:styleId="xl72">
    <w:name w:val="xl72"/>
    <w:basedOn w:val="a"/>
    <w:rsid w:val="00CB40A4"/>
    <w:pPr>
      <w:spacing w:before="100" w:beforeAutospacing="1" w:after="100" w:afterAutospacing="1"/>
    </w:pPr>
    <w:rPr>
      <w:rFonts w:ascii="Times New Roman CYR" w:hAnsi="Times New Roman CYR" w:cs="Times New Roman CYR"/>
      <w:i/>
      <w:iCs/>
      <w:sz w:val="24"/>
      <w:szCs w:val="24"/>
    </w:rPr>
  </w:style>
  <w:style w:type="paragraph" w:customStyle="1" w:styleId="xl73">
    <w:name w:val="xl73"/>
    <w:basedOn w:val="a"/>
    <w:rsid w:val="00CB40A4"/>
    <w:pPr>
      <w:spacing w:before="100" w:beforeAutospacing="1" w:after="100" w:afterAutospacing="1"/>
    </w:pPr>
    <w:rPr>
      <w:rFonts w:ascii="Times New Roman CYR" w:hAnsi="Times New Roman CYR" w:cs="Times New Roman CYR"/>
      <w:sz w:val="24"/>
      <w:szCs w:val="24"/>
    </w:rPr>
  </w:style>
  <w:style w:type="paragraph" w:customStyle="1" w:styleId="xl74">
    <w:name w:val="xl74"/>
    <w:basedOn w:val="a"/>
    <w:rsid w:val="00CB40A4"/>
    <w:pPr>
      <w:spacing w:before="100" w:beforeAutospacing="1" w:after="100" w:afterAutospacing="1"/>
    </w:pPr>
    <w:rPr>
      <w:rFonts w:ascii="Times New Roman CYR" w:hAnsi="Times New Roman CYR" w:cs="Times New Roman CYR"/>
      <w:b/>
      <w:bCs/>
      <w:i/>
      <w:iCs/>
      <w:sz w:val="24"/>
      <w:szCs w:val="24"/>
    </w:rPr>
  </w:style>
  <w:style w:type="paragraph" w:customStyle="1" w:styleId="xl75">
    <w:name w:val="xl75"/>
    <w:basedOn w:val="a"/>
    <w:rsid w:val="00CB40A4"/>
    <w:pPr>
      <w:spacing w:before="100" w:beforeAutospacing="1" w:after="100" w:afterAutospacing="1"/>
    </w:pPr>
    <w:rPr>
      <w:rFonts w:ascii="Times New Roman CYR" w:hAnsi="Times New Roman CYR" w:cs="Times New Roman CYR"/>
      <w:b/>
      <w:bCs/>
      <w:i/>
      <w:iCs/>
      <w:sz w:val="24"/>
      <w:szCs w:val="24"/>
    </w:rPr>
  </w:style>
  <w:style w:type="paragraph" w:customStyle="1" w:styleId="xl76">
    <w:name w:val="xl76"/>
    <w:basedOn w:val="a"/>
    <w:rsid w:val="00CB40A4"/>
    <w:pPr>
      <w:spacing w:before="100" w:beforeAutospacing="1" w:after="100" w:afterAutospacing="1"/>
    </w:pPr>
    <w:rPr>
      <w:rFonts w:ascii="Times New Roman CYR" w:hAnsi="Times New Roman CYR" w:cs="Times New Roman CYR"/>
      <w:b/>
      <w:bCs/>
      <w:i/>
      <w:iCs/>
      <w:sz w:val="24"/>
      <w:szCs w:val="24"/>
    </w:rPr>
  </w:style>
  <w:style w:type="paragraph" w:customStyle="1" w:styleId="xl77">
    <w:name w:val="xl77"/>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78">
    <w:name w:val="xl78"/>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79">
    <w:name w:val="xl79"/>
    <w:basedOn w:val="a"/>
    <w:rsid w:val="00CB40A4"/>
    <w:pP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80">
    <w:name w:val="xl80"/>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81">
    <w:name w:val="xl81"/>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82">
    <w:name w:val="xl82"/>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83">
    <w:name w:val="xl83"/>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84">
    <w:name w:val="xl84"/>
    <w:basedOn w:val="a"/>
    <w:rsid w:val="00CB40A4"/>
    <w:pPr>
      <w:spacing w:before="100" w:beforeAutospacing="1" w:after="100" w:afterAutospacing="1"/>
      <w:jc w:val="center"/>
      <w:textAlignment w:val="top"/>
    </w:pPr>
    <w:rPr>
      <w:rFonts w:ascii="Times New Roman CYR" w:hAnsi="Times New Roman CYR" w:cs="Times New Roman CYR"/>
      <w:i/>
      <w:iCs/>
      <w:sz w:val="24"/>
      <w:szCs w:val="24"/>
    </w:rPr>
  </w:style>
  <w:style w:type="paragraph" w:customStyle="1" w:styleId="xl85">
    <w:name w:val="xl85"/>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86">
    <w:name w:val="xl86"/>
    <w:basedOn w:val="a"/>
    <w:rsid w:val="00CB40A4"/>
    <w:pPr>
      <w:spacing w:before="100" w:beforeAutospacing="1" w:after="100" w:afterAutospacing="1"/>
      <w:textAlignment w:val="top"/>
    </w:pPr>
    <w:rPr>
      <w:rFonts w:ascii="Times New Roman CYR" w:hAnsi="Times New Roman CYR" w:cs="Times New Roman CYR"/>
      <w:color w:val="FFFFFF"/>
      <w:sz w:val="2"/>
      <w:szCs w:val="2"/>
    </w:rPr>
  </w:style>
  <w:style w:type="paragraph" w:customStyle="1" w:styleId="xl87">
    <w:name w:val="xl87"/>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88">
    <w:name w:val="xl88"/>
    <w:basedOn w:val="a"/>
    <w:rsid w:val="00CB40A4"/>
    <w:pP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
    <w:rsid w:val="00CB40A4"/>
    <w:pPr>
      <w:spacing w:before="100" w:beforeAutospacing="1" w:after="100" w:afterAutospacing="1"/>
      <w:jc w:val="right"/>
      <w:textAlignment w:val="top"/>
    </w:pPr>
    <w:rPr>
      <w:rFonts w:ascii="Times New Roman CYR" w:hAnsi="Times New Roman CYR" w:cs="Times New Roman CYR"/>
      <w:b/>
      <w:bCs/>
      <w:sz w:val="24"/>
      <w:szCs w:val="24"/>
    </w:rPr>
  </w:style>
  <w:style w:type="paragraph" w:customStyle="1" w:styleId="xl90">
    <w:name w:val="xl90"/>
    <w:basedOn w:val="a"/>
    <w:rsid w:val="00CB40A4"/>
    <w:pPr>
      <w:spacing w:before="100" w:beforeAutospacing="1" w:after="100" w:afterAutospacing="1"/>
      <w:jc w:val="right"/>
      <w:textAlignment w:val="top"/>
    </w:pPr>
    <w:rPr>
      <w:rFonts w:ascii="Times New Roman CYR" w:hAnsi="Times New Roman CYR" w:cs="Times New Roman CYR"/>
      <w:sz w:val="24"/>
      <w:szCs w:val="24"/>
    </w:rPr>
  </w:style>
  <w:style w:type="paragraph" w:customStyle="1" w:styleId="xl91">
    <w:name w:val="xl91"/>
    <w:basedOn w:val="a"/>
    <w:rsid w:val="00CB40A4"/>
    <w:pPr>
      <w:spacing w:before="100" w:beforeAutospacing="1" w:after="100" w:afterAutospacing="1"/>
      <w:jc w:val="right"/>
      <w:textAlignment w:val="top"/>
    </w:pPr>
    <w:rPr>
      <w:rFonts w:ascii="Times New Roman CYR" w:hAnsi="Times New Roman CYR" w:cs="Times New Roman CYR"/>
      <w:color w:val="FFFFFF"/>
      <w:sz w:val="2"/>
      <w:szCs w:val="2"/>
    </w:rPr>
  </w:style>
  <w:style w:type="paragraph" w:customStyle="1" w:styleId="xl92">
    <w:name w:val="xl92"/>
    <w:basedOn w:val="a"/>
    <w:rsid w:val="00CB40A4"/>
    <w:pPr>
      <w:spacing w:before="100" w:beforeAutospacing="1" w:after="100" w:afterAutospacing="1"/>
      <w:jc w:val="right"/>
      <w:textAlignment w:val="top"/>
    </w:pPr>
    <w:rPr>
      <w:rFonts w:ascii="Times New Roman CYR" w:hAnsi="Times New Roman CYR" w:cs="Times New Roman CYR"/>
      <w:b/>
      <w:bCs/>
      <w:i/>
      <w:iCs/>
      <w:sz w:val="24"/>
      <w:szCs w:val="24"/>
    </w:rPr>
  </w:style>
  <w:style w:type="paragraph" w:customStyle="1" w:styleId="xl93">
    <w:name w:val="xl93"/>
    <w:basedOn w:val="a"/>
    <w:rsid w:val="00CB40A4"/>
    <w:pPr>
      <w:spacing w:before="100" w:beforeAutospacing="1" w:after="100" w:afterAutospacing="1"/>
      <w:textAlignment w:val="top"/>
    </w:pPr>
    <w:rPr>
      <w:rFonts w:ascii="Times New Roman CYR" w:hAnsi="Times New Roman CYR" w:cs="Times New Roman CYR"/>
      <w:sz w:val="24"/>
      <w:szCs w:val="24"/>
    </w:rPr>
  </w:style>
  <w:style w:type="paragraph" w:customStyle="1" w:styleId="xl94">
    <w:name w:val="xl94"/>
    <w:basedOn w:val="a"/>
    <w:rsid w:val="00CB40A4"/>
    <w:pPr>
      <w:spacing w:before="100" w:beforeAutospacing="1" w:after="100" w:afterAutospacing="1"/>
      <w:jc w:val="right"/>
      <w:textAlignment w:val="top"/>
    </w:pPr>
    <w:rPr>
      <w:rFonts w:ascii="Times New Roman CYR" w:hAnsi="Times New Roman CYR" w:cs="Times New Roman CYR"/>
      <w:color w:val="FFFFFF"/>
      <w:sz w:val="2"/>
      <w:szCs w:val="2"/>
    </w:rPr>
  </w:style>
  <w:style w:type="paragraph" w:customStyle="1" w:styleId="xl95">
    <w:name w:val="xl95"/>
    <w:basedOn w:val="a"/>
    <w:rsid w:val="00CB40A4"/>
    <w:pPr>
      <w:spacing w:before="100" w:beforeAutospacing="1" w:after="100" w:afterAutospacing="1"/>
      <w:jc w:val="right"/>
      <w:textAlignment w:val="top"/>
    </w:pPr>
    <w:rPr>
      <w:rFonts w:ascii="Times New Roman CYR" w:hAnsi="Times New Roman CYR" w:cs="Times New Roman CYR"/>
      <w:b/>
      <w:bCs/>
      <w:i/>
      <w:iCs/>
      <w:sz w:val="24"/>
      <w:szCs w:val="24"/>
    </w:rPr>
  </w:style>
  <w:style w:type="paragraph" w:customStyle="1" w:styleId="xl96">
    <w:name w:val="xl96"/>
    <w:basedOn w:val="a"/>
    <w:rsid w:val="00CB40A4"/>
    <w:pPr>
      <w:spacing w:before="100" w:beforeAutospacing="1" w:after="100" w:afterAutospacing="1"/>
      <w:textAlignment w:val="top"/>
    </w:pPr>
    <w:rPr>
      <w:rFonts w:ascii="Times New Roman CYR" w:hAnsi="Times New Roman CYR" w:cs="Times New Roman CYR"/>
      <w:sz w:val="24"/>
      <w:szCs w:val="24"/>
    </w:rPr>
  </w:style>
  <w:style w:type="character" w:customStyle="1" w:styleId="a7">
    <w:name w:val="Текст выноски Знак"/>
    <w:link w:val="a8"/>
    <w:uiPriority w:val="99"/>
    <w:semiHidden/>
    <w:rsid w:val="00CB40A4"/>
    <w:rPr>
      <w:rFonts w:ascii="Tahoma" w:eastAsia="Times New Roman" w:hAnsi="Tahoma" w:cs="Tahoma"/>
      <w:sz w:val="16"/>
      <w:szCs w:val="16"/>
    </w:rPr>
  </w:style>
  <w:style w:type="paragraph" w:styleId="a8">
    <w:name w:val="Balloon Text"/>
    <w:basedOn w:val="a"/>
    <w:link w:val="a7"/>
    <w:uiPriority w:val="99"/>
    <w:semiHidden/>
    <w:unhideWhenUsed/>
    <w:rsid w:val="00CB40A4"/>
    <w:rPr>
      <w:rFonts w:ascii="Tahoma" w:hAnsi="Tahoma"/>
      <w:sz w:val="16"/>
      <w:szCs w:val="16"/>
    </w:rPr>
  </w:style>
  <w:style w:type="character" w:customStyle="1" w:styleId="a9">
    <w:name w:val="Верхний колонтитул Знак"/>
    <w:link w:val="aa"/>
    <w:uiPriority w:val="99"/>
    <w:rsid w:val="00CB40A4"/>
    <w:rPr>
      <w:rFonts w:ascii="Times New Roman" w:eastAsia="Times New Roman" w:hAnsi="Times New Roman"/>
      <w:sz w:val="24"/>
      <w:szCs w:val="24"/>
    </w:rPr>
  </w:style>
  <w:style w:type="paragraph" w:styleId="aa">
    <w:name w:val="header"/>
    <w:basedOn w:val="a"/>
    <w:link w:val="a9"/>
    <w:uiPriority w:val="99"/>
    <w:unhideWhenUsed/>
    <w:rsid w:val="00CB40A4"/>
    <w:pPr>
      <w:tabs>
        <w:tab w:val="center" w:pos="4677"/>
        <w:tab w:val="right" w:pos="9355"/>
      </w:tabs>
    </w:pPr>
    <w:rPr>
      <w:sz w:val="24"/>
      <w:szCs w:val="24"/>
    </w:rPr>
  </w:style>
  <w:style w:type="paragraph" w:styleId="ab">
    <w:name w:val="footer"/>
    <w:basedOn w:val="a"/>
    <w:link w:val="ac"/>
    <w:uiPriority w:val="99"/>
    <w:unhideWhenUsed/>
    <w:rsid w:val="00CB40A4"/>
    <w:pPr>
      <w:tabs>
        <w:tab w:val="center" w:pos="4677"/>
        <w:tab w:val="right" w:pos="9355"/>
      </w:tabs>
    </w:pPr>
    <w:rPr>
      <w:sz w:val="24"/>
      <w:szCs w:val="24"/>
    </w:rPr>
  </w:style>
  <w:style w:type="character" w:customStyle="1" w:styleId="ac">
    <w:name w:val="Нижний колонтитул Знак"/>
    <w:link w:val="ab"/>
    <w:uiPriority w:val="99"/>
    <w:rsid w:val="00CB40A4"/>
    <w:rPr>
      <w:rFonts w:ascii="Times New Roman" w:eastAsia="Times New Roman" w:hAnsi="Times New Roman"/>
      <w:sz w:val="24"/>
      <w:szCs w:val="24"/>
    </w:rPr>
  </w:style>
  <w:style w:type="paragraph" w:customStyle="1" w:styleId="xl97">
    <w:name w:val="xl97"/>
    <w:basedOn w:val="a"/>
    <w:rsid w:val="00CB40A4"/>
    <w:pPr>
      <w:spacing w:before="100" w:beforeAutospacing="1" w:after="100" w:afterAutospacing="1"/>
      <w:textAlignment w:val="top"/>
    </w:pPr>
    <w:rPr>
      <w:color w:val="000000"/>
      <w:sz w:val="24"/>
      <w:szCs w:val="24"/>
    </w:rPr>
  </w:style>
  <w:style w:type="paragraph" w:customStyle="1" w:styleId="xl98">
    <w:name w:val="xl98"/>
    <w:basedOn w:val="a"/>
    <w:rsid w:val="00CB40A4"/>
    <w:pPr>
      <w:spacing w:before="100" w:beforeAutospacing="1" w:after="100" w:afterAutospacing="1"/>
      <w:jc w:val="right"/>
      <w:textAlignment w:val="top"/>
    </w:pPr>
    <w:rPr>
      <w:color w:val="000000"/>
      <w:sz w:val="24"/>
      <w:szCs w:val="24"/>
    </w:rPr>
  </w:style>
  <w:style w:type="paragraph" w:customStyle="1" w:styleId="xl99">
    <w:name w:val="xl99"/>
    <w:basedOn w:val="a"/>
    <w:rsid w:val="00CB40A4"/>
    <w:pPr>
      <w:spacing w:before="100" w:beforeAutospacing="1" w:after="100" w:afterAutospacing="1"/>
      <w:jc w:val="right"/>
    </w:pPr>
    <w:rPr>
      <w:color w:val="000000"/>
      <w:sz w:val="24"/>
      <w:szCs w:val="24"/>
    </w:rPr>
  </w:style>
  <w:style w:type="paragraph" w:customStyle="1" w:styleId="xl100">
    <w:name w:val="xl100"/>
    <w:basedOn w:val="a"/>
    <w:rsid w:val="00CB40A4"/>
    <w:pPr>
      <w:spacing w:before="100" w:beforeAutospacing="1" w:after="100" w:afterAutospacing="1"/>
    </w:pPr>
    <w:rPr>
      <w:color w:val="000000"/>
      <w:sz w:val="24"/>
      <w:szCs w:val="24"/>
    </w:rPr>
  </w:style>
  <w:style w:type="paragraph" w:customStyle="1" w:styleId="xl101">
    <w:name w:val="xl101"/>
    <w:basedOn w:val="a"/>
    <w:rsid w:val="00CB40A4"/>
    <w:pPr>
      <w:spacing w:before="100" w:beforeAutospacing="1" w:after="100" w:afterAutospacing="1"/>
    </w:pPr>
    <w:rPr>
      <w:rFonts w:ascii="Cambria" w:hAnsi="Cambria"/>
      <w:color w:val="000000"/>
      <w:sz w:val="24"/>
      <w:szCs w:val="24"/>
    </w:rPr>
  </w:style>
  <w:style w:type="paragraph" w:customStyle="1" w:styleId="xl102">
    <w:name w:val="xl102"/>
    <w:basedOn w:val="a"/>
    <w:rsid w:val="00CB40A4"/>
    <w:pPr>
      <w:spacing w:before="100" w:beforeAutospacing="1" w:after="100" w:afterAutospacing="1"/>
    </w:pPr>
    <w:rPr>
      <w:rFonts w:ascii="Cambria" w:hAnsi="Cambria"/>
      <w:color w:val="000000"/>
      <w:sz w:val="24"/>
      <w:szCs w:val="24"/>
    </w:rPr>
  </w:style>
  <w:style w:type="paragraph" w:customStyle="1" w:styleId="xl103">
    <w:name w:val="xl103"/>
    <w:basedOn w:val="a"/>
    <w:rsid w:val="00CB40A4"/>
    <w:pPr>
      <w:shd w:val="clear" w:color="000000" w:fill="FFFF00"/>
      <w:spacing w:before="100" w:beforeAutospacing="1" w:after="100" w:afterAutospacing="1"/>
    </w:pPr>
    <w:rPr>
      <w:color w:val="000000"/>
      <w:sz w:val="24"/>
      <w:szCs w:val="24"/>
    </w:rPr>
  </w:style>
  <w:style w:type="paragraph" w:customStyle="1" w:styleId="xl104">
    <w:name w:val="xl104"/>
    <w:basedOn w:val="a"/>
    <w:rsid w:val="00CB40A4"/>
    <w:pPr>
      <w:spacing w:before="100" w:beforeAutospacing="1" w:after="100" w:afterAutospacing="1"/>
    </w:pPr>
    <w:rPr>
      <w:sz w:val="24"/>
      <w:szCs w:val="24"/>
    </w:rPr>
  </w:style>
  <w:style w:type="paragraph" w:customStyle="1" w:styleId="xl105">
    <w:name w:val="xl105"/>
    <w:basedOn w:val="a"/>
    <w:rsid w:val="00CB40A4"/>
    <w:pPr>
      <w:spacing w:before="100" w:beforeAutospacing="1" w:after="100" w:afterAutospacing="1"/>
    </w:pPr>
    <w:rPr>
      <w:sz w:val="24"/>
      <w:szCs w:val="24"/>
    </w:rPr>
  </w:style>
  <w:style w:type="paragraph" w:customStyle="1" w:styleId="xl106">
    <w:name w:val="xl106"/>
    <w:basedOn w:val="a"/>
    <w:rsid w:val="00CB40A4"/>
    <w:pPr>
      <w:shd w:val="clear" w:color="000000" w:fill="FFFF00"/>
      <w:spacing w:before="100" w:beforeAutospacing="1" w:after="100" w:afterAutospacing="1"/>
    </w:pPr>
    <w:rPr>
      <w:sz w:val="24"/>
      <w:szCs w:val="24"/>
    </w:rPr>
  </w:style>
  <w:style w:type="paragraph" w:customStyle="1" w:styleId="xl107">
    <w:name w:val="xl107"/>
    <w:basedOn w:val="a"/>
    <w:rsid w:val="00CB40A4"/>
    <w:pPr>
      <w:shd w:val="clear" w:color="000000" w:fill="FF0000"/>
      <w:spacing w:before="100" w:beforeAutospacing="1" w:after="100" w:afterAutospacing="1"/>
    </w:pPr>
    <w:rPr>
      <w:sz w:val="24"/>
      <w:szCs w:val="24"/>
    </w:rPr>
  </w:style>
  <w:style w:type="paragraph" w:customStyle="1" w:styleId="xl108">
    <w:name w:val="xl108"/>
    <w:basedOn w:val="a"/>
    <w:rsid w:val="00CB40A4"/>
    <w:pPr>
      <w:shd w:val="clear" w:color="000000" w:fill="FF0000"/>
      <w:spacing w:before="100" w:beforeAutospacing="1" w:after="100" w:afterAutospacing="1"/>
    </w:pPr>
    <w:rPr>
      <w:color w:val="000000"/>
      <w:sz w:val="24"/>
      <w:szCs w:val="24"/>
    </w:rPr>
  </w:style>
  <w:style w:type="paragraph" w:customStyle="1" w:styleId="xl109">
    <w:name w:val="xl109"/>
    <w:basedOn w:val="a"/>
    <w:rsid w:val="00CB40A4"/>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top"/>
    </w:pPr>
    <w:rPr>
      <w:rFonts w:ascii="Cambria" w:hAnsi="Cambria"/>
      <w:sz w:val="24"/>
      <w:szCs w:val="24"/>
    </w:rPr>
  </w:style>
  <w:style w:type="table" w:styleId="ad">
    <w:name w:val="Table Grid"/>
    <w:basedOn w:val="a1"/>
    <w:rsid w:val="006775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rsid w:val="00627B72"/>
  </w:style>
  <w:style w:type="table" w:customStyle="1" w:styleId="13">
    <w:name w:val="Сетка таблицы1"/>
    <w:basedOn w:val="a1"/>
    <w:next w:val="ad"/>
    <w:uiPriority w:val="59"/>
    <w:rsid w:val="00627B7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Текст выноски Знак1"/>
    <w:uiPriority w:val="99"/>
    <w:semiHidden/>
    <w:locked/>
    <w:rsid w:val="0058279A"/>
    <w:rPr>
      <w:rFonts w:ascii="Tahoma" w:eastAsia="Times New Roman" w:hAnsi="Tahoma" w:cs="Tahoma"/>
      <w:sz w:val="16"/>
      <w:szCs w:val="16"/>
    </w:rPr>
  </w:style>
  <w:style w:type="character" w:customStyle="1" w:styleId="15">
    <w:name w:val="Верхний колонтитул Знак1"/>
    <w:uiPriority w:val="99"/>
    <w:semiHidden/>
    <w:locked/>
    <w:rsid w:val="0058279A"/>
    <w:rPr>
      <w:rFonts w:ascii="Times New Roman" w:eastAsia="Times New Roman" w:hAnsi="Times New Roman"/>
      <w:sz w:val="24"/>
      <w:szCs w:val="24"/>
    </w:rPr>
  </w:style>
  <w:style w:type="paragraph" w:customStyle="1" w:styleId="font5">
    <w:name w:val="font5"/>
    <w:basedOn w:val="a"/>
    <w:rsid w:val="00EE54FA"/>
    <w:pPr>
      <w:spacing w:before="100" w:beforeAutospacing="1" w:after="100" w:afterAutospacing="1"/>
    </w:pPr>
    <w:rPr>
      <w:color w:val="000000"/>
      <w:sz w:val="24"/>
      <w:szCs w:val="24"/>
    </w:rPr>
  </w:style>
  <w:style w:type="paragraph" w:customStyle="1" w:styleId="font6">
    <w:name w:val="font6"/>
    <w:basedOn w:val="a"/>
    <w:rsid w:val="00EE54FA"/>
    <w:pPr>
      <w:spacing w:before="100" w:beforeAutospacing="1" w:after="100" w:afterAutospacing="1"/>
    </w:pPr>
    <w:rPr>
      <w:color w:val="000000"/>
      <w:sz w:val="24"/>
      <w:szCs w:val="24"/>
    </w:rPr>
  </w:style>
  <w:style w:type="paragraph" w:customStyle="1" w:styleId="xl65">
    <w:name w:val="xl65"/>
    <w:basedOn w:val="a"/>
    <w:rsid w:val="00EE54FA"/>
    <w:pPr>
      <w:shd w:val="clear" w:color="000000" w:fill="FFFFFF"/>
      <w:spacing w:before="100" w:beforeAutospacing="1" w:after="100" w:afterAutospacing="1"/>
    </w:pPr>
    <w:rPr>
      <w:sz w:val="24"/>
      <w:szCs w:val="24"/>
    </w:rPr>
  </w:style>
  <w:style w:type="paragraph" w:customStyle="1" w:styleId="xl66">
    <w:name w:val="xl66"/>
    <w:basedOn w:val="a"/>
    <w:rsid w:val="00EE54FA"/>
    <w:pPr>
      <w:shd w:val="clear" w:color="000000" w:fill="FFFFFF"/>
      <w:spacing w:before="100" w:beforeAutospacing="1" w:after="100" w:afterAutospacing="1"/>
      <w:jc w:val="both"/>
      <w:textAlignment w:val="top"/>
    </w:pPr>
    <w:rPr>
      <w:color w:val="000000"/>
      <w:sz w:val="24"/>
      <w:szCs w:val="24"/>
    </w:rPr>
  </w:style>
  <w:style w:type="paragraph" w:customStyle="1" w:styleId="font7">
    <w:name w:val="font7"/>
    <w:basedOn w:val="a"/>
    <w:rsid w:val="001C7F14"/>
    <w:pPr>
      <w:spacing w:before="100" w:beforeAutospacing="1" w:after="100" w:afterAutospacing="1"/>
    </w:pPr>
    <w:rPr>
      <w:color w:val="000000"/>
    </w:rPr>
  </w:style>
  <w:style w:type="paragraph" w:customStyle="1" w:styleId="font8">
    <w:name w:val="font8"/>
    <w:basedOn w:val="a"/>
    <w:rsid w:val="001C7F14"/>
    <w:pPr>
      <w:spacing w:before="100" w:beforeAutospacing="1" w:after="100" w:afterAutospacing="1"/>
    </w:pPr>
    <w:rPr>
      <w:b/>
      <w:bCs/>
      <w:color w:val="000000"/>
    </w:rPr>
  </w:style>
  <w:style w:type="paragraph" w:customStyle="1" w:styleId="xl63">
    <w:name w:val="xl63"/>
    <w:basedOn w:val="a"/>
    <w:rsid w:val="001C7F14"/>
    <w:pPr>
      <w:shd w:val="clear" w:color="000000" w:fill="FFFFFF"/>
      <w:spacing w:before="100" w:beforeAutospacing="1" w:after="100" w:afterAutospacing="1"/>
      <w:textAlignment w:val="top"/>
    </w:pPr>
    <w:rPr>
      <w:sz w:val="24"/>
      <w:szCs w:val="24"/>
    </w:rPr>
  </w:style>
  <w:style w:type="paragraph" w:customStyle="1" w:styleId="xl64">
    <w:name w:val="xl64"/>
    <w:basedOn w:val="a"/>
    <w:rsid w:val="001C7F14"/>
    <w:pPr>
      <w:shd w:val="clear" w:color="000000" w:fill="FFFFFF"/>
      <w:spacing w:before="100" w:beforeAutospacing="1" w:after="100" w:afterAutospacing="1"/>
    </w:pPr>
    <w:rPr>
      <w:sz w:val="24"/>
      <w:szCs w:val="24"/>
    </w:rPr>
  </w:style>
  <w:style w:type="paragraph" w:customStyle="1" w:styleId="xl110">
    <w:name w:val="xl110"/>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1">
    <w:name w:val="xl111"/>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2">
    <w:name w:val="xl112"/>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3">
    <w:name w:val="xl113"/>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14">
    <w:name w:val="xl114"/>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5">
    <w:name w:val="xl115"/>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
    <w:rsid w:val="003317A3"/>
    <w:pPr>
      <w:pBdr>
        <w:top w:val="single" w:sz="4" w:space="0" w:color="auto"/>
        <w:left w:val="single" w:sz="4" w:space="0" w:color="auto"/>
      </w:pBdr>
      <w:shd w:val="clear" w:color="000000" w:fill="FFFFFF"/>
      <w:spacing w:before="100" w:beforeAutospacing="1" w:after="100" w:afterAutospacing="1"/>
      <w:jc w:val="both"/>
      <w:textAlignment w:val="top"/>
    </w:pPr>
    <w:rPr>
      <w:color w:val="000000"/>
    </w:rPr>
  </w:style>
  <w:style w:type="paragraph" w:customStyle="1" w:styleId="xl118">
    <w:name w:val="xl118"/>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19">
    <w:name w:val="xl119"/>
    <w:basedOn w:val="a"/>
    <w:rsid w:val="003317A3"/>
    <w:pPr>
      <w:shd w:val="clear" w:color="000000" w:fill="FFFFFF"/>
      <w:spacing w:before="100" w:beforeAutospacing="1" w:after="100" w:afterAutospacing="1"/>
      <w:jc w:val="right"/>
      <w:textAlignment w:val="top"/>
    </w:pPr>
    <w:rPr>
      <w:color w:val="000000"/>
    </w:rPr>
  </w:style>
  <w:style w:type="paragraph" w:customStyle="1" w:styleId="xl120">
    <w:name w:val="xl120"/>
    <w:basedOn w:val="a"/>
    <w:rsid w:val="003317A3"/>
    <w:pPr>
      <w:shd w:val="clear" w:color="000000" w:fill="FFFFFF"/>
      <w:spacing w:before="100" w:beforeAutospacing="1" w:after="100" w:afterAutospacing="1"/>
      <w:jc w:val="right"/>
      <w:textAlignment w:val="top"/>
    </w:pPr>
  </w:style>
  <w:style w:type="paragraph" w:customStyle="1" w:styleId="xl121">
    <w:name w:val="xl121"/>
    <w:basedOn w:val="a"/>
    <w:rsid w:val="003317A3"/>
    <w:pPr>
      <w:shd w:val="clear" w:color="000000" w:fill="FFFFFF"/>
      <w:spacing w:before="100" w:beforeAutospacing="1" w:after="100" w:afterAutospacing="1"/>
      <w:textAlignment w:val="top"/>
    </w:pPr>
  </w:style>
  <w:style w:type="paragraph" w:customStyle="1" w:styleId="xl122">
    <w:name w:val="xl122"/>
    <w:basedOn w:val="a"/>
    <w:rsid w:val="003317A3"/>
    <w:pPr>
      <w:shd w:val="clear" w:color="000000" w:fill="FFFFFF"/>
      <w:spacing w:before="100" w:beforeAutospacing="1" w:after="100" w:afterAutospacing="1"/>
    </w:pPr>
    <w:rPr>
      <w:sz w:val="24"/>
      <w:szCs w:val="24"/>
    </w:rPr>
  </w:style>
  <w:style w:type="paragraph" w:customStyle="1" w:styleId="xl123">
    <w:name w:val="xl123"/>
    <w:basedOn w:val="a"/>
    <w:rsid w:val="003317A3"/>
    <w:pPr>
      <w:shd w:val="clear" w:color="000000" w:fill="FFFFFF"/>
      <w:spacing w:before="100" w:beforeAutospacing="1" w:after="100" w:afterAutospacing="1"/>
      <w:jc w:val="right"/>
    </w:pPr>
    <w:rPr>
      <w:sz w:val="24"/>
      <w:szCs w:val="24"/>
    </w:rPr>
  </w:style>
  <w:style w:type="paragraph" w:customStyle="1" w:styleId="xl124">
    <w:name w:val="xl124"/>
    <w:basedOn w:val="a"/>
    <w:rsid w:val="003317A3"/>
    <w:pPr>
      <w:shd w:val="clear" w:color="000000" w:fill="FFFFFF"/>
      <w:spacing w:before="100" w:beforeAutospacing="1" w:after="100" w:afterAutospacing="1"/>
      <w:jc w:val="right"/>
      <w:textAlignment w:val="top"/>
    </w:pPr>
    <w:rPr>
      <w:sz w:val="24"/>
      <w:szCs w:val="24"/>
    </w:rPr>
  </w:style>
  <w:style w:type="paragraph" w:customStyle="1" w:styleId="xl125">
    <w:name w:val="xl125"/>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6">
    <w:name w:val="xl126"/>
    <w:basedOn w:val="a"/>
    <w:rsid w:val="003317A3"/>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7">
    <w:name w:val="xl127"/>
    <w:basedOn w:val="a"/>
    <w:rsid w:val="003317A3"/>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8">
    <w:name w:val="xl128"/>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9">
    <w:name w:val="xl129"/>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0">
    <w:name w:val="xl130"/>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31">
    <w:name w:val="xl131"/>
    <w:basedOn w:val="a"/>
    <w:rsid w:val="003317A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2">
    <w:name w:val="xl132"/>
    <w:basedOn w:val="a"/>
    <w:rsid w:val="003317A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
    <w:rsid w:val="003317A3"/>
    <w:pPr>
      <w:pBdr>
        <w:left w:val="single" w:sz="4" w:space="0" w:color="auto"/>
      </w:pBdr>
      <w:shd w:val="clear" w:color="000000" w:fill="FFFFFF"/>
      <w:spacing w:before="100" w:beforeAutospacing="1" w:after="100" w:afterAutospacing="1"/>
      <w:jc w:val="both"/>
      <w:textAlignment w:val="top"/>
    </w:pPr>
    <w:rPr>
      <w:color w:val="000000"/>
    </w:rPr>
  </w:style>
  <w:style w:type="paragraph" w:customStyle="1" w:styleId="xl134">
    <w:name w:val="xl134"/>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35">
    <w:name w:val="xl135"/>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36">
    <w:name w:val="xl136"/>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37">
    <w:name w:val="xl137"/>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38">
    <w:name w:val="xl138"/>
    <w:basedOn w:val="a"/>
    <w:rsid w:val="003317A3"/>
    <w:pPr>
      <w:shd w:val="clear" w:color="000000" w:fill="FFFFFF"/>
      <w:spacing w:before="100" w:beforeAutospacing="1" w:after="100" w:afterAutospacing="1"/>
      <w:jc w:val="right"/>
      <w:textAlignment w:val="top"/>
    </w:pPr>
    <w:rPr>
      <w:sz w:val="24"/>
      <w:szCs w:val="24"/>
    </w:rPr>
  </w:style>
  <w:style w:type="paragraph" w:customStyle="1" w:styleId="xl139">
    <w:name w:val="xl139"/>
    <w:basedOn w:val="a"/>
    <w:rsid w:val="003317A3"/>
    <w:pPr>
      <w:pBdr>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0">
    <w:name w:val="xl140"/>
    <w:basedOn w:val="a"/>
    <w:rsid w:val="003317A3"/>
    <w:pPr>
      <w:pBdr>
        <w:left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41">
    <w:name w:val="xl141"/>
    <w:basedOn w:val="a"/>
    <w:rsid w:val="003317A3"/>
    <w:pPr>
      <w:pBdr>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42">
    <w:name w:val="xl142"/>
    <w:basedOn w:val="a"/>
    <w:rsid w:val="003317A3"/>
    <w:pPr>
      <w:pBdr>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43">
    <w:name w:val="xl143"/>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rsid w:val="003317A3"/>
    <w:pPr>
      <w:pBdr>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145">
    <w:name w:val="xl145"/>
    <w:basedOn w:val="a"/>
    <w:rsid w:val="003317A3"/>
    <w:pPr>
      <w:pBdr>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46">
    <w:name w:val="xl146"/>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47">
    <w:name w:val="xl147"/>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8">
    <w:name w:val="xl148"/>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49">
    <w:name w:val="xl149"/>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50">
    <w:name w:val="xl150"/>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1">
    <w:name w:val="xl151"/>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52">
    <w:name w:val="xl152"/>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53">
    <w:name w:val="xl153"/>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4">
    <w:name w:val="xl154"/>
    <w:basedOn w:val="a"/>
    <w:rsid w:val="003317A3"/>
    <w:pPr>
      <w:pBdr>
        <w:left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55">
    <w:name w:val="xl155"/>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6">
    <w:name w:val="xl156"/>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7">
    <w:name w:val="xl157"/>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8">
    <w:name w:val="xl158"/>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9">
    <w:name w:val="xl159"/>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60">
    <w:name w:val="xl160"/>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61">
    <w:name w:val="xl161"/>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62">
    <w:name w:val="xl162"/>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64">
    <w:name w:val="xl164"/>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65">
    <w:name w:val="xl165"/>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66">
    <w:name w:val="xl166"/>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3317A3"/>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68">
    <w:name w:val="xl168"/>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69">
    <w:name w:val="xl169"/>
    <w:basedOn w:val="a"/>
    <w:rsid w:val="003317A3"/>
    <w:pPr>
      <w:pBdr>
        <w:top w:val="single" w:sz="4" w:space="0" w:color="auto"/>
      </w:pBdr>
      <w:shd w:val="clear" w:color="000000" w:fill="FFFFFF"/>
      <w:spacing w:before="100" w:beforeAutospacing="1" w:after="100" w:afterAutospacing="1"/>
      <w:jc w:val="right"/>
      <w:textAlignment w:val="top"/>
    </w:pPr>
    <w:rPr>
      <w:color w:val="000000"/>
    </w:rPr>
  </w:style>
  <w:style w:type="paragraph" w:customStyle="1" w:styleId="xl170">
    <w:name w:val="xl170"/>
    <w:basedOn w:val="a"/>
    <w:rsid w:val="003317A3"/>
    <w:pPr>
      <w:pBdr>
        <w:top w:val="single" w:sz="4" w:space="0" w:color="auto"/>
      </w:pBdr>
      <w:shd w:val="clear" w:color="000000" w:fill="FFFFFF"/>
      <w:spacing w:before="100" w:beforeAutospacing="1" w:after="100" w:afterAutospacing="1"/>
      <w:jc w:val="right"/>
      <w:textAlignment w:val="top"/>
    </w:pPr>
  </w:style>
  <w:style w:type="paragraph" w:customStyle="1" w:styleId="xl171">
    <w:name w:val="xl171"/>
    <w:basedOn w:val="a"/>
    <w:rsid w:val="003317A3"/>
    <w:pPr>
      <w:pBdr>
        <w:top w:val="single" w:sz="4" w:space="0" w:color="auto"/>
      </w:pBdr>
      <w:shd w:val="clear" w:color="000000" w:fill="FFFFFF"/>
      <w:spacing w:before="100" w:beforeAutospacing="1" w:after="100" w:afterAutospacing="1"/>
      <w:textAlignment w:val="top"/>
    </w:pPr>
  </w:style>
  <w:style w:type="paragraph" w:customStyle="1" w:styleId="xl172">
    <w:name w:val="xl172"/>
    <w:basedOn w:val="a"/>
    <w:rsid w:val="003317A3"/>
    <w:pPr>
      <w:pBdr>
        <w:top w:val="single" w:sz="4" w:space="0" w:color="auto"/>
      </w:pBdr>
      <w:shd w:val="clear" w:color="000000" w:fill="FFFFFF"/>
      <w:spacing w:before="100" w:beforeAutospacing="1" w:after="100" w:afterAutospacing="1"/>
    </w:pPr>
    <w:rPr>
      <w:sz w:val="24"/>
      <w:szCs w:val="24"/>
    </w:rPr>
  </w:style>
  <w:style w:type="paragraph" w:customStyle="1" w:styleId="xl173">
    <w:name w:val="xl173"/>
    <w:basedOn w:val="a"/>
    <w:rsid w:val="003317A3"/>
    <w:pPr>
      <w:pBdr>
        <w:top w:val="single" w:sz="4" w:space="0" w:color="auto"/>
      </w:pBdr>
      <w:shd w:val="clear" w:color="000000" w:fill="FFFFFF"/>
      <w:spacing w:before="100" w:beforeAutospacing="1" w:after="100" w:afterAutospacing="1"/>
      <w:jc w:val="right"/>
    </w:pPr>
    <w:rPr>
      <w:sz w:val="24"/>
      <w:szCs w:val="24"/>
    </w:rPr>
  </w:style>
  <w:style w:type="paragraph" w:customStyle="1" w:styleId="xl174">
    <w:name w:val="xl174"/>
    <w:basedOn w:val="a"/>
    <w:rsid w:val="003317A3"/>
    <w:pPr>
      <w:pBdr>
        <w:top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75">
    <w:name w:val="xl175"/>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76">
    <w:name w:val="xl176"/>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77">
    <w:name w:val="xl177"/>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8">
    <w:name w:val="xl178"/>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79">
    <w:name w:val="xl179"/>
    <w:basedOn w:val="a"/>
    <w:rsid w:val="003317A3"/>
    <w:pPr>
      <w:pBdr>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80">
    <w:name w:val="xl180"/>
    <w:basedOn w:val="a"/>
    <w:rsid w:val="003317A3"/>
    <w:pPr>
      <w:pBdr>
        <w:right w:val="single" w:sz="4" w:space="0" w:color="auto"/>
      </w:pBdr>
      <w:shd w:val="clear" w:color="000000" w:fill="FFFFFF"/>
      <w:spacing w:before="100" w:beforeAutospacing="1" w:after="100" w:afterAutospacing="1"/>
      <w:textAlignment w:val="top"/>
    </w:pPr>
  </w:style>
  <w:style w:type="paragraph" w:customStyle="1" w:styleId="xl181">
    <w:name w:val="xl181"/>
    <w:basedOn w:val="a"/>
    <w:rsid w:val="003317A3"/>
    <w:pPr>
      <w:pBdr>
        <w:right w:val="single" w:sz="4" w:space="0" w:color="auto"/>
      </w:pBdr>
      <w:shd w:val="clear" w:color="000000" w:fill="FFFFFF"/>
      <w:spacing w:before="100" w:beforeAutospacing="1" w:after="100" w:afterAutospacing="1"/>
      <w:textAlignment w:val="top"/>
    </w:pPr>
  </w:style>
  <w:style w:type="paragraph" w:customStyle="1" w:styleId="xl182">
    <w:name w:val="xl182"/>
    <w:basedOn w:val="a"/>
    <w:rsid w:val="003317A3"/>
    <w:pPr>
      <w:pBdr>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83">
    <w:name w:val="xl183"/>
    <w:basedOn w:val="a"/>
    <w:rsid w:val="003317A3"/>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184">
    <w:name w:val="xl184"/>
    <w:basedOn w:val="a"/>
    <w:rsid w:val="003317A3"/>
    <w:pPr>
      <w:shd w:val="clear" w:color="000000" w:fill="FFFFFF"/>
      <w:spacing w:before="100" w:beforeAutospacing="1" w:after="100" w:afterAutospacing="1"/>
      <w:jc w:val="both"/>
      <w:textAlignment w:val="top"/>
    </w:pPr>
    <w:rPr>
      <w:color w:val="000000"/>
    </w:rPr>
  </w:style>
  <w:style w:type="paragraph" w:customStyle="1" w:styleId="xl185">
    <w:name w:val="xl185"/>
    <w:basedOn w:val="a"/>
    <w:rsid w:val="003317A3"/>
    <w:pPr>
      <w:shd w:val="clear" w:color="000000" w:fill="FFFFFF"/>
      <w:spacing w:before="100" w:beforeAutospacing="1" w:after="100" w:afterAutospacing="1"/>
      <w:jc w:val="right"/>
      <w:textAlignment w:val="top"/>
    </w:pPr>
  </w:style>
  <w:style w:type="paragraph" w:customStyle="1" w:styleId="xl186">
    <w:name w:val="xl186"/>
    <w:basedOn w:val="a"/>
    <w:rsid w:val="003317A3"/>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87">
    <w:name w:val="xl187"/>
    <w:basedOn w:val="a"/>
    <w:rsid w:val="003317A3"/>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88">
    <w:name w:val="xl188"/>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rPr>
  </w:style>
  <w:style w:type="paragraph" w:customStyle="1" w:styleId="xl189">
    <w:name w:val="xl189"/>
    <w:basedOn w:val="a"/>
    <w:rsid w:val="003317A3"/>
    <w:pPr>
      <w:pBdr>
        <w:bottom w:val="single" w:sz="4" w:space="0" w:color="auto"/>
      </w:pBdr>
      <w:shd w:val="clear" w:color="000000" w:fill="FFFFFF"/>
      <w:spacing w:before="100" w:beforeAutospacing="1" w:after="100" w:afterAutospacing="1"/>
      <w:jc w:val="right"/>
      <w:textAlignment w:val="top"/>
    </w:pPr>
    <w:rPr>
      <w:color w:val="000000"/>
    </w:rPr>
  </w:style>
  <w:style w:type="paragraph" w:customStyle="1" w:styleId="xl190">
    <w:name w:val="xl190"/>
    <w:basedOn w:val="a"/>
    <w:rsid w:val="003317A3"/>
    <w:pPr>
      <w:pBdr>
        <w:bottom w:val="single" w:sz="4" w:space="0" w:color="auto"/>
      </w:pBdr>
      <w:shd w:val="clear" w:color="000000" w:fill="FFFFFF"/>
      <w:spacing w:before="100" w:beforeAutospacing="1" w:after="100" w:afterAutospacing="1"/>
      <w:jc w:val="right"/>
      <w:textAlignment w:val="top"/>
    </w:pPr>
  </w:style>
  <w:style w:type="paragraph" w:customStyle="1" w:styleId="xl191">
    <w:name w:val="xl191"/>
    <w:basedOn w:val="a"/>
    <w:rsid w:val="003317A3"/>
    <w:pPr>
      <w:pBdr>
        <w:bottom w:val="single" w:sz="4" w:space="0" w:color="auto"/>
      </w:pBdr>
      <w:shd w:val="clear" w:color="000000" w:fill="FFFFFF"/>
      <w:spacing w:before="100" w:beforeAutospacing="1" w:after="100" w:afterAutospacing="1"/>
      <w:textAlignment w:val="top"/>
    </w:pPr>
  </w:style>
  <w:style w:type="paragraph" w:customStyle="1" w:styleId="xl192">
    <w:name w:val="xl192"/>
    <w:basedOn w:val="a"/>
    <w:rsid w:val="003317A3"/>
    <w:pPr>
      <w:pBdr>
        <w:bottom w:val="single" w:sz="4" w:space="0" w:color="auto"/>
      </w:pBdr>
      <w:shd w:val="clear" w:color="000000" w:fill="FFFFFF"/>
      <w:spacing w:before="100" w:beforeAutospacing="1" w:after="100" w:afterAutospacing="1"/>
    </w:pPr>
    <w:rPr>
      <w:sz w:val="24"/>
      <w:szCs w:val="24"/>
    </w:rPr>
  </w:style>
  <w:style w:type="paragraph" w:customStyle="1" w:styleId="xl193">
    <w:name w:val="xl193"/>
    <w:basedOn w:val="a"/>
    <w:rsid w:val="003317A3"/>
    <w:pPr>
      <w:pBdr>
        <w:bottom w:val="single" w:sz="4" w:space="0" w:color="auto"/>
      </w:pBdr>
      <w:shd w:val="clear" w:color="000000" w:fill="FFFFFF"/>
      <w:spacing w:before="100" w:beforeAutospacing="1" w:after="100" w:afterAutospacing="1"/>
      <w:jc w:val="right"/>
    </w:pPr>
    <w:rPr>
      <w:sz w:val="24"/>
      <w:szCs w:val="24"/>
    </w:rPr>
  </w:style>
  <w:style w:type="paragraph" w:customStyle="1" w:styleId="xl194">
    <w:name w:val="xl194"/>
    <w:basedOn w:val="a"/>
    <w:rsid w:val="003317A3"/>
    <w:pPr>
      <w:pBdr>
        <w:bottom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95">
    <w:name w:val="xl195"/>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96">
    <w:name w:val="xl196"/>
    <w:basedOn w:val="a"/>
    <w:rsid w:val="003317A3"/>
    <w:pPr>
      <w:pBdr>
        <w:top w:val="single" w:sz="4" w:space="0" w:color="auto"/>
        <w:right w:val="single" w:sz="4" w:space="0" w:color="auto"/>
      </w:pBdr>
      <w:shd w:val="clear" w:color="000000" w:fill="FFFFFF"/>
      <w:spacing w:before="100" w:beforeAutospacing="1" w:after="100" w:afterAutospacing="1"/>
      <w:textAlignment w:val="top"/>
    </w:pPr>
  </w:style>
  <w:style w:type="paragraph" w:customStyle="1" w:styleId="xl197">
    <w:name w:val="xl197"/>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98">
    <w:name w:val="xl198"/>
    <w:basedOn w:val="a"/>
    <w:rsid w:val="003317A3"/>
    <w:pPr>
      <w:pBdr>
        <w:top w:val="single" w:sz="4" w:space="0" w:color="auto"/>
      </w:pBdr>
      <w:shd w:val="clear" w:color="000000" w:fill="FFFFFF"/>
      <w:spacing w:before="100" w:beforeAutospacing="1" w:after="100" w:afterAutospacing="1"/>
      <w:jc w:val="both"/>
      <w:textAlignment w:val="top"/>
    </w:pPr>
    <w:rPr>
      <w:color w:val="000000"/>
    </w:rPr>
  </w:style>
  <w:style w:type="paragraph" w:customStyle="1" w:styleId="xl199">
    <w:name w:val="xl199"/>
    <w:basedOn w:val="a"/>
    <w:rsid w:val="003317A3"/>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0">
    <w:name w:val="xl200"/>
    <w:basedOn w:val="a"/>
    <w:rsid w:val="003317A3"/>
    <w:pPr>
      <w:shd w:val="clear" w:color="000000" w:fill="FFFFFF"/>
      <w:spacing w:before="100" w:beforeAutospacing="1" w:after="100" w:afterAutospacing="1"/>
      <w:jc w:val="both"/>
      <w:textAlignment w:val="top"/>
    </w:pPr>
    <w:rPr>
      <w:color w:val="000000"/>
    </w:rPr>
  </w:style>
  <w:style w:type="paragraph" w:customStyle="1" w:styleId="xl201">
    <w:name w:val="xl201"/>
    <w:basedOn w:val="a"/>
    <w:rsid w:val="003317A3"/>
    <w:pPr>
      <w:shd w:val="clear" w:color="000000" w:fill="FFFFFF"/>
      <w:spacing w:before="100" w:beforeAutospacing="1" w:after="100" w:afterAutospacing="1"/>
      <w:textAlignment w:val="top"/>
    </w:pPr>
    <w:rPr>
      <w:sz w:val="24"/>
      <w:szCs w:val="24"/>
    </w:rPr>
  </w:style>
  <w:style w:type="paragraph" w:customStyle="1" w:styleId="xl202">
    <w:name w:val="xl202"/>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3">
    <w:name w:val="xl203"/>
    <w:basedOn w:val="a"/>
    <w:rsid w:val="003317A3"/>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4">
    <w:name w:val="xl204"/>
    <w:basedOn w:val="a"/>
    <w:rsid w:val="003317A3"/>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5">
    <w:name w:val="xl205"/>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6">
    <w:name w:val="xl206"/>
    <w:basedOn w:val="a"/>
    <w:rsid w:val="003317A3"/>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7">
    <w:name w:val="xl207"/>
    <w:basedOn w:val="a"/>
    <w:rsid w:val="003317A3"/>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08">
    <w:name w:val="xl208"/>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09">
    <w:name w:val="xl209"/>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10">
    <w:name w:val="xl210"/>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1">
    <w:name w:val="xl211"/>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12">
    <w:name w:val="xl212"/>
    <w:basedOn w:val="a"/>
    <w:rsid w:val="003317A3"/>
    <w:pPr>
      <w:pBdr>
        <w:top w:val="single" w:sz="4" w:space="0" w:color="auto"/>
        <w:left w:val="single" w:sz="4" w:space="0" w:color="auto"/>
      </w:pBdr>
      <w:shd w:val="clear" w:color="000000" w:fill="FFFFFF"/>
      <w:spacing w:before="100" w:beforeAutospacing="1" w:after="100" w:afterAutospacing="1"/>
      <w:jc w:val="both"/>
      <w:textAlignment w:val="top"/>
    </w:pPr>
  </w:style>
  <w:style w:type="paragraph" w:customStyle="1" w:styleId="xl213">
    <w:name w:val="xl213"/>
    <w:basedOn w:val="a"/>
    <w:rsid w:val="003317A3"/>
    <w:pPr>
      <w:pBdr>
        <w:left w:val="single" w:sz="4" w:space="0" w:color="auto"/>
      </w:pBdr>
      <w:shd w:val="clear" w:color="000000" w:fill="FFFFFF"/>
      <w:spacing w:before="100" w:beforeAutospacing="1" w:after="100" w:afterAutospacing="1"/>
      <w:jc w:val="both"/>
      <w:textAlignment w:val="top"/>
    </w:pPr>
  </w:style>
  <w:style w:type="paragraph" w:customStyle="1" w:styleId="xl214">
    <w:name w:val="xl214"/>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15">
    <w:name w:val="xl215"/>
    <w:basedOn w:val="a"/>
    <w:rsid w:val="00331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16">
    <w:name w:val="xl216"/>
    <w:basedOn w:val="a"/>
    <w:rsid w:val="003317A3"/>
    <w:pPr>
      <w:pBdr>
        <w:top w:val="single" w:sz="4" w:space="0" w:color="auto"/>
        <w:left w:val="single" w:sz="4" w:space="0" w:color="auto"/>
      </w:pBdr>
      <w:shd w:val="clear" w:color="000000" w:fill="FFFFFF"/>
      <w:spacing w:before="100" w:beforeAutospacing="1" w:after="100" w:afterAutospacing="1"/>
      <w:jc w:val="both"/>
      <w:textAlignment w:val="top"/>
    </w:pPr>
  </w:style>
  <w:style w:type="paragraph" w:customStyle="1" w:styleId="xl217">
    <w:name w:val="xl217"/>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18">
    <w:name w:val="xl218"/>
    <w:basedOn w:val="a"/>
    <w:rsid w:val="003317A3"/>
    <w:pPr>
      <w:pBdr>
        <w:left w:val="single" w:sz="4" w:space="0" w:color="auto"/>
        <w:bottom w:val="single" w:sz="4" w:space="0" w:color="auto"/>
      </w:pBdr>
      <w:shd w:val="clear" w:color="000000" w:fill="FFFFFF"/>
      <w:spacing w:before="100" w:beforeAutospacing="1" w:after="100" w:afterAutospacing="1"/>
      <w:jc w:val="both"/>
      <w:textAlignment w:val="top"/>
    </w:pPr>
  </w:style>
  <w:style w:type="paragraph" w:customStyle="1" w:styleId="xl219">
    <w:name w:val="xl219"/>
    <w:basedOn w:val="a"/>
    <w:rsid w:val="003317A3"/>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20">
    <w:name w:val="xl220"/>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1">
    <w:name w:val="xl221"/>
    <w:basedOn w:val="a"/>
    <w:rsid w:val="00331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styleId="ae">
    <w:name w:val="No Spacing"/>
    <w:uiPriority w:val="1"/>
    <w:qFormat/>
    <w:rsid w:val="00651C11"/>
    <w:rPr>
      <w:sz w:val="22"/>
      <w:szCs w:val="22"/>
      <w:lang w:eastAsia="en-US"/>
    </w:rPr>
  </w:style>
  <w:style w:type="numbering" w:customStyle="1" w:styleId="2">
    <w:name w:val="Нет списка2"/>
    <w:next w:val="a2"/>
    <w:uiPriority w:val="99"/>
    <w:semiHidden/>
    <w:unhideWhenUsed/>
    <w:rsid w:val="00AC64B1"/>
  </w:style>
  <w:style w:type="paragraph" w:styleId="af">
    <w:name w:val="Normal (Web)"/>
    <w:basedOn w:val="a"/>
    <w:uiPriority w:val="99"/>
    <w:semiHidden/>
    <w:unhideWhenUsed/>
    <w:rsid w:val="00473301"/>
    <w:pPr>
      <w:spacing w:before="100" w:beforeAutospacing="1" w:after="100" w:afterAutospacing="1"/>
    </w:pPr>
    <w:rPr>
      <w:sz w:val="24"/>
      <w:szCs w:val="24"/>
    </w:rPr>
  </w:style>
  <w:style w:type="character" w:styleId="af0">
    <w:name w:val="annotation reference"/>
    <w:uiPriority w:val="99"/>
    <w:semiHidden/>
    <w:unhideWhenUsed/>
    <w:rsid w:val="00ED7B4C"/>
    <w:rPr>
      <w:sz w:val="16"/>
      <w:szCs w:val="16"/>
    </w:rPr>
  </w:style>
  <w:style w:type="paragraph" w:styleId="af1">
    <w:name w:val="annotation text"/>
    <w:basedOn w:val="a"/>
    <w:link w:val="af2"/>
    <w:uiPriority w:val="99"/>
    <w:semiHidden/>
    <w:unhideWhenUsed/>
    <w:rsid w:val="00ED7B4C"/>
  </w:style>
  <w:style w:type="character" w:customStyle="1" w:styleId="af2">
    <w:name w:val="Текст примечания Знак"/>
    <w:link w:val="af1"/>
    <w:uiPriority w:val="99"/>
    <w:semiHidden/>
    <w:rsid w:val="00ED7B4C"/>
    <w:rPr>
      <w:rFonts w:ascii="Times New Roman" w:eastAsia="Times New Roman" w:hAnsi="Times New Roman"/>
    </w:rPr>
  </w:style>
  <w:style w:type="paragraph" w:styleId="af3">
    <w:name w:val="annotation subject"/>
    <w:basedOn w:val="af1"/>
    <w:next w:val="af1"/>
    <w:link w:val="af4"/>
    <w:uiPriority w:val="99"/>
    <w:semiHidden/>
    <w:unhideWhenUsed/>
    <w:rsid w:val="00ED7B4C"/>
    <w:rPr>
      <w:b/>
      <w:bCs/>
    </w:rPr>
  </w:style>
  <w:style w:type="character" w:customStyle="1" w:styleId="af4">
    <w:name w:val="Тема примечания Знак"/>
    <w:link w:val="af3"/>
    <w:uiPriority w:val="99"/>
    <w:semiHidden/>
    <w:rsid w:val="00ED7B4C"/>
    <w:rPr>
      <w:rFonts w:ascii="Times New Roman" w:eastAsia="Times New Roman" w:hAnsi="Times New Roman"/>
      <w:b/>
      <w:bCs/>
    </w:rPr>
  </w:style>
  <w:style w:type="paragraph" w:customStyle="1" w:styleId="16">
    <w:name w:val="Заголовок1"/>
    <w:aliases w:val="Title,Название1,Знак Знак,Знак,Знак Знак Знак Знак,Название11,Название Знак Знак,Body Text Indent"/>
    <w:basedOn w:val="a"/>
    <w:link w:val="17"/>
    <w:qFormat/>
    <w:rsid w:val="00EA214B"/>
    <w:pPr>
      <w:jc w:val="center"/>
    </w:pPr>
    <w:rPr>
      <w:sz w:val="28"/>
      <w:szCs w:val="24"/>
    </w:rPr>
  </w:style>
  <w:style w:type="character" w:customStyle="1" w:styleId="af5">
    <w:name w:val="Заголовок Знак"/>
    <w:uiPriority w:val="10"/>
    <w:rsid w:val="00EA214B"/>
    <w:rPr>
      <w:rFonts w:ascii="Calibri Light" w:eastAsia="Times New Roman" w:hAnsi="Calibri Light" w:cs="Times New Roman"/>
      <w:b/>
      <w:bCs/>
      <w:kern w:val="28"/>
      <w:sz w:val="32"/>
      <w:szCs w:val="32"/>
    </w:rPr>
  </w:style>
  <w:style w:type="character" w:customStyle="1" w:styleId="17">
    <w:name w:val="Заголовок Знак1"/>
    <w:aliases w:val="Название1 Знак,Знак Знак Знак,Знак Знак1,Знак Знак Знак Знак Знак,Название11 Знак,Название Знак Знак Знак1,Body Text Indent Знак,Название Знак2"/>
    <w:link w:val="16"/>
    <w:rsid w:val="00EA214B"/>
    <w:rPr>
      <w:rFonts w:ascii="Times New Roman" w:eastAsia="Times New Roman" w:hAnsi="Times New Roman"/>
      <w:sz w:val="28"/>
      <w:szCs w:val="24"/>
    </w:rPr>
  </w:style>
  <w:style w:type="paragraph" w:styleId="af6">
    <w:name w:val="List Paragraph"/>
    <w:basedOn w:val="a"/>
    <w:uiPriority w:val="34"/>
    <w:qFormat/>
    <w:rsid w:val="00A10226"/>
    <w:pPr>
      <w:ind w:left="720"/>
      <w:contextualSpacing/>
    </w:pPr>
  </w:style>
  <w:style w:type="character" w:customStyle="1" w:styleId="10">
    <w:name w:val="Заголовок 1 Знак"/>
    <w:basedOn w:val="a0"/>
    <w:link w:val="1"/>
    <w:uiPriority w:val="9"/>
    <w:rsid w:val="002E0885"/>
    <w:rPr>
      <w:rFonts w:ascii="AG Souvenir" w:eastAsia="Times New Roman" w:hAnsi="AG Souvenir"/>
      <w:b/>
      <w:color w:val="000000"/>
      <w:spacing w:val="38"/>
      <w:sz w:val="28"/>
    </w:rPr>
  </w:style>
  <w:style w:type="character" w:customStyle="1" w:styleId="90">
    <w:name w:val="Заголовок 9 Знак"/>
    <w:basedOn w:val="a0"/>
    <w:link w:val="9"/>
    <w:uiPriority w:val="9"/>
    <w:semiHidden/>
    <w:rsid w:val="005D1515"/>
    <w:rPr>
      <w:rFonts w:asciiTheme="majorHAnsi" w:eastAsiaTheme="majorEastAsia" w:hAnsiTheme="majorHAnsi" w:cstheme="majorBidi"/>
      <w:i/>
      <w:iCs/>
      <w:color w:val="404040" w:themeColor="text1" w:themeTint="BF"/>
    </w:rPr>
  </w:style>
  <w:style w:type="character" w:customStyle="1" w:styleId="af7">
    <w:name w:val="Основной текст_"/>
    <w:link w:val="18"/>
    <w:locked/>
    <w:rsid w:val="005D1515"/>
    <w:rPr>
      <w:sz w:val="26"/>
      <w:szCs w:val="26"/>
      <w:shd w:val="clear" w:color="auto" w:fill="FFFFFF"/>
    </w:rPr>
  </w:style>
  <w:style w:type="paragraph" w:customStyle="1" w:styleId="18">
    <w:name w:val="Основной текст1"/>
    <w:basedOn w:val="a"/>
    <w:link w:val="af7"/>
    <w:rsid w:val="005D1515"/>
    <w:pPr>
      <w:shd w:val="clear" w:color="auto" w:fill="FFFFFF"/>
      <w:spacing w:after="300" w:line="320" w:lineRule="exact"/>
    </w:pPr>
    <w:rPr>
      <w:rFonts w:ascii="Calibri" w:eastAsia="Calibri" w:hAnsi="Calibri"/>
      <w:sz w:val="26"/>
      <w:szCs w:val="26"/>
    </w:rPr>
  </w:style>
  <w:style w:type="paragraph" w:customStyle="1" w:styleId="Default">
    <w:name w:val="Default"/>
    <w:rsid w:val="005D1515"/>
    <w:pPr>
      <w:autoSpaceDE w:val="0"/>
      <w:autoSpaceDN w:val="0"/>
      <w:adjustRightInd w:val="0"/>
    </w:pPr>
    <w:rPr>
      <w:rFonts w:ascii="Arial" w:eastAsia="Times New Roman" w:hAnsi="Arial" w:cs="Arial"/>
      <w:color w:val="000000"/>
      <w:sz w:val="24"/>
      <w:szCs w:val="24"/>
    </w:rPr>
  </w:style>
  <w:style w:type="character" w:customStyle="1" w:styleId="ConsPlusNormal0">
    <w:name w:val="ConsPlusNormal Знак"/>
    <w:link w:val="ConsPlusNormal"/>
    <w:locked/>
    <w:rsid w:val="005D1515"/>
    <w:rPr>
      <w:rFonts w:ascii="Times New Roman" w:eastAsia="Times New Roman" w:hAnsi="Times New Roman"/>
      <w:sz w:val="24"/>
      <w:szCs w:val="24"/>
    </w:rPr>
  </w:style>
  <w:style w:type="paragraph" w:customStyle="1" w:styleId="formattext">
    <w:name w:val="formattext"/>
    <w:basedOn w:val="a"/>
    <w:rsid w:val="005D151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612023">
      <w:bodyDiv w:val="1"/>
      <w:marLeft w:val="0"/>
      <w:marRight w:val="0"/>
      <w:marTop w:val="0"/>
      <w:marBottom w:val="0"/>
      <w:divBdr>
        <w:top w:val="none" w:sz="0" w:space="0" w:color="auto"/>
        <w:left w:val="none" w:sz="0" w:space="0" w:color="auto"/>
        <w:bottom w:val="none" w:sz="0" w:space="0" w:color="auto"/>
        <w:right w:val="none" w:sz="0" w:space="0" w:color="auto"/>
      </w:divBdr>
    </w:div>
    <w:div w:id="36706417">
      <w:bodyDiv w:val="1"/>
      <w:marLeft w:val="0"/>
      <w:marRight w:val="0"/>
      <w:marTop w:val="0"/>
      <w:marBottom w:val="0"/>
      <w:divBdr>
        <w:top w:val="none" w:sz="0" w:space="0" w:color="auto"/>
        <w:left w:val="none" w:sz="0" w:space="0" w:color="auto"/>
        <w:bottom w:val="none" w:sz="0" w:space="0" w:color="auto"/>
        <w:right w:val="none" w:sz="0" w:space="0" w:color="auto"/>
      </w:divBdr>
    </w:div>
    <w:div w:id="42872332">
      <w:bodyDiv w:val="1"/>
      <w:marLeft w:val="0"/>
      <w:marRight w:val="0"/>
      <w:marTop w:val="0"/>
      <w:marBottom w:val="0"/>
      <w:divBdr>
        <w:top w:val="none" w:sz="0" w:space="0" w:color="auto"/>
        <w:left w:val="none" w:sz="0" w:space="0" w:color="auto"/>
        <w:bottom w:val="none" w:sz="0" w:space="0" w:color="auto"/>
        <w:right w:val="none" w:sz="0" w:space="0" w:color="auto"/>
      </w:divBdr>
    </w:div>
    <w:div w:id="56325592">
      <w:bodyDiv w:val="1"/>
      <w:marLeft w:val="0"/>
      <w:marRight w:val="0"/>
      <w:marTop w:val="0"/>
      <w:marBottom w:val="0"/>
      <w:divBdr>
        <w:top w:val="none" w:sz="0" w:space="0" w:color="auto"/>
        <w:left w:val="none" w:sz="0" w:space="0" w:color="auto"/>
        <w:bottom w:val="none" w:sz="0" w:space="0" w:color="auto"/>
        <w:right w:val="none" w:sz="0" w:space="0" w:color="auto"/>
      </w:divBdr>
    </w:div>
    <w:div w:id="70012308">
      <w:bodyDiv w:val="1"/>
      <w:marLeft w:val="0"/>
      <w:marRight w:val="0"/>
      <w:marTop w:val="0"/>
      <w:marBottom w:val="0"/>
      <w:divBdr>
        <w:top w:val="none" w:sz="0" w:space="0" w:color="auto"/>
        <w:left w:val="none" w:sz="0" w:space="0" w:color="auto"/>
        <w:bottom w:val="none" w:sz="0" w:space="0" w:color="auto"/>
        <w:right w:val="none" w:sz="0" w:space="0" w:color="auto"/>
      </w:divBdr>
    </w:div>
    <w:div w:id="91976384">
      <w:bodyDiv w:val="1"/>
      <w:marLeft w:val="0"/>
      <w:marRight w:val="0"/>
      <w:marTop w:val="0"/>
      <w:marBottom w:val="0"/>
      <w:divBdr>
        <w:top w:val="none" w:sz="0" w:space="0" w:color="auto"/>
        <w:left w:val="none" w:sz="0" w:space="0" w:color="auto"/>
        <w:bottom w:val="none" w:sz="0" w:space="0" w:color="auto"/>
        <w:right w:val="none" w:sz="0" w:space="0" w:color="auto"/>
      </w:divBdr>
    </w:div>
    <w:div w:id="92284392">
      <w:bodyDiv w:val="1"/>
      <w:marLeft w:val="0"/>
      <w:marRight w:val="0"/>
      <w:marTop w:val="0"/>
      <w:marBottom w:val="0"/>
      <w:divBdr>
        <w:top w:val="none" w:sz="0" w:space="0" w:color="auto"/>
        <w:left w:val="none" w:sz="0" w:space="0" w:color="auto"/>
        <w:bottom w:val="none" w:sz="0" w:space="0" w:color="auto"/>
        <w:right w:val="none" w:sz="0" w:space="0" w:color="auto"/>
      </w:divBdr>
    </w:div>
    <w:div w:id="98765338">
      <w:bodyDiv w:val="1"/>
      <w:marLeft w:val="0"/>
      <w:marRight w:val="0"/>
      <w:marTop w:val="0"/>
      <w:marBottom w:val="0"/>
      <w:divBdr>
        <w:top w:val="none" w:sz="0" w:space="0" w:color="auto"/>
        <w:left w:val="none" w:sz="0" w:space="0" w:color="auto"/>
        <w:bottom w:val="none" w:sz="0" w:space="0" w:color="auto"/>
        <w:right w:val="none" w:sz="0" w:space="0" w:color="auto"/>
      </w:divBdr>
    </w:div>
    <w:div w:id="107160783">
      <w:bodyDiv w:val="1"/>
      <w:marLeft w:val="0"/>
      <w:marRight w:val="0"/>
      <w:marTop w:val="0"/>
      <w:marBottom w:val="0"/>
      <w:divBdr>
        <w:top w:val="none" w:sz="0" w:space="0" w:color="auto"/>
        <w:left w:val="none" w:sz="0" w:space="0" w:color="auto"/>
        <w:bottom w:val="none" w:sz="0" w:space="0" w:color="auto"/>
        <w:right w:val="none" w:sz="0" w:space="0" w:color="auto"/>
      </w:divBdr>
    </w:div>
    <w:div w:id="110322470">
      <w:bodyDiv w:val="1"/>
      <w:marLeft w:val="0"/>
      <w:marRight w:val="0"/>
      <w:marTop w:val="0"/>
      <w:marBottom w:val="0"/>
      <w:divBdr>
        <w:top w:val="none" w:sz="0" w:space="0" w:color="auto"/>
        <w:left w:val="none" w:sz="0" w:space="0" w:color="auto"/>
        <w:bottom w:val="none" w:sz="0" w:space="0" w:color="auto"/>
        <w:right w:val="none" w:sz="0" w:space="0" w:color="auto"/>
      </w:divBdr>
    </w:div>
    <w:div w:id="111485381">
      <w:bodyDiv w:val="1"/>
      <w:marLeft w:val="0"/>
      <w:marRight w:val="0"/>
      <w:marTop w:val="0"/>
      <w:marBottom w:val="0"/>
      <w:divBdr>
        <w:top w:val="none" w:sz="0" w:space="0" w:color="auto"/>
        <w:left w:val="none" w:sz="0" w:space="0" w:color="auto"/>
        <w:bottom w:val="none" w:sz="0" w:space="0" w:color="auto"/>
        <w:right w:val="none" w:sz="0" w:space="0" w:color="auto"/>
      </w:divBdr>
    </w:div>
    <w:div w:id="121926002">
      <w:bodyDiv w:val="1"/>
      <w:marLeft w:val="0"/>
      <w:marRight w:val="0"/>
      <w:marTop w:val="0"/>
      <w:marBottom w:val="0"/>
      <w:divBdr>
        <w:top w:val="none" w:sz="0" w:space="0" w:color="auto"/>
        <w:left w:val="none" w:sz="0" w:space="0" w:color="auto"/>
        <w:bottom w:val="none" w:sz="0" w:space="0" w:color="auto"/>
        <w:right w:val="none" w:sz="0" w:space="0" w:color="auto"/>
      </w:divBdr>
    </w:div>
    <w:div w:id="150296237">
      <w:bodyDiv w:val="1"/>
      <w:marLeft w:val="0"/>
      <w:marRight w:val="0"/>
      <w:marTop w:val="0"/>
      <w:marBottom w:val="0"/>
      <w:divBdr>
        <w:top w:val="none" w:sz="0" w:space="0" w:color="auto"/>
        <w:left w:val="none" w:sz="0" w:space="0" w:color="auto"/>
        <w:bottom w:val="none" w:sz="0" w:space="0" w:color="auto"/>
        <w:right w:val="none" w:sz="0" w:space="0" w:color="auto"/>
      </w:divBdr>
    </w:div>
    <w:div w:id="151918917">
      <w:bodyDiv w:val="1"/>
      <w:marLeft w:val="0"/>
      <w:marRight w:val="0"/>
      <w:marTop w:val="0"/>
      <w:marBottom w:val="0"/>
      <w:divBdr>
        <w:top w:val="none" w:sz="0" w:space="0" w:color="auto"/>
        <w:left w:val="none" w:sz="0" w:space="0" w:color="auto"/>
        <w:bottom w:val="none" w:sz="0" w:space="0" w:color="auto"/>
        <w:right w:val="none" w:sz="0" w:space="0" w:color="auto"/>
      </w:divBdr>
    </w:div>
    <w:div w:id="157308921">
      <w:bodyDiv w:val="1"/>
      <w:marLeft w:val="0"/>
      <w:marRight w:val="0"/>
      <w:marTop w:val="0"/>
      <w:marBottom w:val="0"/>
      <w:divBdr>
        <w:top w:val="none" w:sz="0" w:space="0" w:color="auto"/>
        <w:left w:val="none" w:sz="0" w:space="0" w:color="auto"/>
        <w:bottom w:val="none" w:sz="0" w:space="0" w:color="auto"/>
        <w:right w:val="none" w:sz="0" w:space="0" w:color="auto"/>
      </w:divBdr>
    </w:div>
    <w:div w:id="175854560">
      <w:bodyDiv w:val="1"/>
      <w:marLeft w:val="0"/>
      <w:marRight w:val="0"/>
      <w:marTop w:val="0"/>
      <w:marBottom w:val="0"/>
      <w:divBdr>
        <w:top w:val="none" w:sz="0" w:space="0" w:color="auto"/>
        <w:left w:val="none" w:sz="0" w:space="0" w:color="auto"/>
        <w:bottom w:val="none" w:sz="0" w:space="0" w:color="auto"/>
        <w:right w:val="none" w:sz="0" w:space="0" w:color="auto"/>
      </w:divBdr>
    </w:div>
    <w:div w:id="176503968">
      <w:bodyDiv w:val="1"/>
      <w:marLeft w:val="0"/>
      <w:marRight w:val="0"/>
      <w:marTop w:val="0"/>
      <w:marBottom w:val="0"/>
      <w:divBdr>
        <w:top w:val="none" w:sz="0" w:space="0" w:color="auto"/>
        <w:left w:val="none" w:sz="0" w:space="0" w:color="auto"/>
        <w:bottom w:val="none" w:sz="0" w:space="0" w:color="auto"/>
        <w:right w:val="none" w:sz="0" w:space="0" w:color="auto"/>
      </w:divBdr>
    </w:div>
    <w:div w:id="200166916">
      <w:bodyDiv w:val="1"/>
      <w:marLeft w:val="0"/>
      <w:marRight w:val="0"/>
      <w:marTop w:val="0"/>
      <w:marBottom w:val="0"/>
      <w:divBdr>
        <w:top w:val="none" w:sz="0" w:space="0" w:color="auto"/>
        <w:left w:val="none" w:sz="0" w:space="0" w:color="auto"/>
        <w:bottom w:val="none" w:sz="0" w:space="0" w:color="auto"/>
        <w:right w:val="none" w:sz="0" w:space="0" w:color="auto"/>
      </w:divBdr>
    </w:div>
    <w:div w:id="225727603">
      <w:bodyDiv w:val="1"/>
      <w:marLeft w:val="0"/>
      <w:marRight w:val="0"/>
      <w:marTop w:val="0"/>
      <w:marBottom w:val="0"/>
      <w:divBdr>
        <w:top w:val="none" w:sz="0" w:space="0" w:color="auto"/>
        <w:left w:val="none" w:sz="0" w:space="0" w:color="auto"/>
        <w:bottom w:val="none" w:sz="0" w:space="0" w:color="auto"/>
        <w:right w:val="none" w:sz="0" w:space="0" w:color="auto"/>
      </w:divBdr>
    </w:div>
    <w:div w:id="300162077">
      <w:bodyDiv w:val="1"/>
      <w:marLeft w:val="0"/>
      <w:marRight w:val="0"/>
      <w:marTop w:val="0"/>
      <w:marBottom w:val="0"/>
      <w:divBdr>
        <w:top w:val="none" w:sz="0" w:space="0" w:color="auto"/>
        <w:left w:val="none" w:sz="0" w:space="0" w:color="auto"/>
        <w:bottom w:val="none" w:sz="0" w:space="0" w:color="auto"/>
        <w:right w:val="none" w:sz="0" w:space="0" w:color="auto"/>
      </w:divBdr>
    </w:div>
    <w:div w:id="323122875">
      <w:bodyDiv w:val="1"/>
      <w:marLeft w:val="0"/>
      <w:marRight w:val="0"/>
      <w:marTop w:val="0"/>
      <w:marBottom w:val="0"/>
      <w:divBdr>
        <w:top w:val="none" w:sz="0" w:space="0" w:color="auto"/>
        <w:left w:val="none" w:sz="0" w:space="0" w:color="auto"/>
        <w:bottom w:val="none" w:sz="0" w:space="0" w:color="auto"/>
        <w:right w:val="none" w:sz="0" w:space="0" w:color="auto"/>
      </w:divBdr>
    </w:div>
    <w:div w:id="330332280">
      <w:bodyDiv w:val="1"/>
      <w:marLeft w:val="0"/>
      <w:marRight w:val="0"/>
      <w:marTop w:val="0"/>
      <w:marBottom w:val="0"/>
      <w:divBdr>
        <w:top w:val="none" w:sz="0" w:space="0" w:color="auto"/>
        <w:left w:val="none" w:sz="0" w:space="0" w:color="auto"/>
        <w:bottom w:val="none" w:sz="0" w:space="0" w:color="auto"/>
        <w:right w:val="none" w:sz="0" w:space="0" w:color="auto"/>
      </w:divBdr>
    </w:div>
    <w:div w:id="337079691">
      <w:bodyDiv w:val="1"/>
      <w:marLeft w:val="0"/>
      <w:marRight w:val="0"/>
      <w:marTop w:val="0"/>
      <w:marBottom w:val="0"/>
      <w:divBdr>
        <w:top w:val="none" w:sz="0" w:space="0" w:color="auto"/>
        <w:left w:val="none" w:sz="0" w:space="0" w:color="auto"/>
        <w:bottom w:val="none" w:sz="0" w:space="0" w:color="auto"/>
        <w:right w:val="none" w:sz="0" w:space="0" w:color="auto"/>
      </w:divBdr>
    </w:div>
    <w:div w:id="344019209">
      <w:bodyDiv w:val="1"/>
      <w:marLeft w:val="0"/>
      <w:marRight w:val="0"/>
      <w:marTop w:val="0"/>
      <w:marBottom w:val="0"/>
      <w:divBdr>
        <w:top w:val="none" w:sz="0" w:space="0" w:color="auto"/>
        <w:left w:val="none" w:sz="0" w:space="0" w:color="auto"/>
        <w:bottom w:val="none" w:sz="0" w:space="0" w:color="auto"/>
        <w:right w:val="none" w:sz="0" w:space="0" w:color="auto"/>
      </w:divBdr>
    </w:div>
    <w:div w:id="356394857">
      <w:bodyDiv w:val="1"/>
      <w:marLeft w:val="0"/>
      <w:marRight w:val="0"/>
      <w:marTop w:val="0"/>
      <w:marBottom w:val="0"/>
      <w:divBdr>
        <w:top w:val="none" w:sz="0" w:space="0" w:color="auto"/>
        <w:left w:val="none" w:sz="0" w:space="0" w:color="auto"/>
        <w:bottom w:val="none" w:sz="0" w:space="0" w:color="auto"/>
        <w:right w:val="none" w:sz="0" w:space="0" w:color="auto"/>
      </w:divBdr>
    </w:div>
    <w:div w:id="358161008">
      <w:bodyDiv w:val="1"/>
      <w:marLeft w:val="0"/>
      <w:marRight w:val="0"/>
      <w:marTop w:val="0"/>
      <w:marBottom w:val="0"/>
      <w:divBdr>
        <w:top w:val="none" w:sz="0" w:space="0" w:color="auto"/>
        <w:left w:val="none" w:sz="0" w:space="0" w:color="auto"/>
        <w:bottom w:val="none" w:sz="0" w:space="0" w:color="auto"/>
        <w:right w:val="none" w:sz="0" w:space="0" w:color="auto"/>
      </w:divBdr>
    </w:div>
    <w:div w:id="362368015">
      <w:bodyDiv w:val="1"/>
      <w:marLeft w:val="0"/>
      <w:marRight w:val="0"/>
      <w:marTop w:val="0"/>
      <w:marBottom w:val="0"/>
      <w:divBdr>
        <w:top w:val="none" w:sz="0" w:space="0" w:color="auto"/>
        <w:left w:val="none" w:sz="0" w:space="0" w:color="auto"/>
        <w:bottom w:val="none" w:sz="0" w:space="0" w:color="auto"/>
        <w:right w:val="none" w:sz="0" w:space="0" w:color="auto"/>
      </w:divBdr>
    </w:div>
    <w:div w:id="373847840">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386029513">
      <w:bodyDiv w:val="1"/>
      <w:marLeft w:val="0"/>
      <w:marRight w:val="0"/>
      <w:marTop w:val="0"/>
      <w:marBottom w:val="0"/>
      <w:divBdr>
        <w:top w:val="none" w:sz="0" w:space="0" w:color="auto"/>
        <w:left w:val="none" w:sz="0" w:space="0" w:color="auto"/>
        <w:bottom w:val="none" w:sz="0" w:space="0" w:color="auto"/>
        <w:right w:val="none" w:sz="0" w:space="0" w:color="auto"/>
      </w:divBdr>
    </w:div>
    <w:div w:id="391851642">
      <w:bodyDiv w:val="1"/>
      <w:marLeft w:val="0"/>
      <w:marRight w:val="0"/>
      <w:marTop w:val="0"/>
      <w:marBottom w:val="0"/>
      <w:divBdr>
        <w:top w:val="none" w:sz="0" w:space="0" w:color="auto"/>
        <w:left w:val="none" w:sz="0" w:space="0" w:color="auto"/>
        <w:bottom w:val="none" w:sz="0" w:space="0" w:color="auto"/>
        <w:right w:val="none" w:sz="0" w:space="0" w:color="auto"/>
      </w:divBdr>
    </w:div>
    <w:div w:id="400563371">
      <w:bodyDiv w:val="1"/>
      <w:marLeft w:val="0"/>
      <w:marRight w:val="0"/>
      <w:marTop w:val="0"/>
      <w:marBottom w:val="0"/>
      <w:divBdr>
        <w:top w:val="none" w:sz="0" w:space="0" w:color="auto"/>
        <w:left w:val="none" w:sz="0" w:space="0" w:color="auto"/>
        <w:bottom w:val="none" w:sz="0" w:space="0" w:color="auto"/>
        <w:right w:val="none" w:sz="0" w:space="0" w:color="auto"/>
      </w:divBdr>
    </w:div>
    <w:div w:id="417363690">
      <w:bodyDiv w:val="1"/>
      <w:marLeft w:val="0"/>
      <w:marRight w:val="0"/>
      <w:marTop w:val="0"/>
      <w:marBottom w:val="0"/>
      <w:divBdr>
        <w:top w:val="none" w:sz="0" w:space="0" w:color="auto"/>
        <w:left w:val="none" w:sz="0" w:space="0" w:color="auto"/>
        <w:bottom w:val="none" w:sz="0" w:space="0" w:color="auto"/>
        <w:right w:val="none" w:sz="0" w:space="0" w:color="auto"/>
      </w:divBdr>
    </w:div>
    <w:div w:id="422460994">
      <w:bodyDiv w:val="1"/>
      <w:marLeft w:val="0"/>
      <w:marRight w:val="0"/>
      <w:marTop w:val="0"/>
      <w:marBottom w:val="0"/>
      <w:divBdr>
        <w:top w:val="none" w:sz="0" w:space="0" w:color="auto"/>
        <w:left w:val="none" w:sz="0" w:space="0" w:color="auto"/>
        <w:bottom w:val="none" w:sz="0" w:space="0" w:color="auto"/>
        <w:right w:val="none" w:sz="0" w:space="0" w:color="auto"/>
      </w:divBdr>
    </w:div>
    <w:div w:id="425272979">
      <w:bodyDiv w:val="1"/>
      <w:marLeft w:val="0"/>
      <w:marRight w:val="0"/>
      <w:marTop w:val="0"/>
      <w:marBottom w:val="0"/>
      <w:divBdr>
        <w:top w:val="none" w:sz="0" w:space="0" w:color="auto"/>
        <w:left w:val="none" w:sz="0" w:space="0" w:color="auto"/>
        <w:bottom w:val="none" w:sz="0" w:space="0" w:color="auto"/>
        <w:right w:val="none" w:sz="0" w:space="0" w:color="auto"/>
      </w:divBdr>
    </w:div>
    <w:div w:id="432751251">
      <w:bodyDiv w:val="1"/>
      <w:marLeft w:val="0"/>
      <w:marRight w:val="0"/>
      <w:marTop w:val="0"/>
      <w:marBottom w:val="0"/>
      <w:divBdr>
        <w:top w:val="none" w:sz="0" w:space="0" w:color="auto"/>
        <w:left w:val="none" w:sz="0" w:space="0" w:color="auto"/>
        <w:bottom w:val="none" w:sz="0" w:space="0" w:color="auto"/>
        <w:right w:val="none" w:sz="0" w:space="0" w:color="auto"/>
      </w:divBdr>
    </w:div>
    <w:div w:id="443966383">
      <w:bodyDiv w:val="1"/>
      <w:marLeft w:val="0"/>
      <w:marRight w:val="0"/>
      <w:marTop w:val="0"/>
      <w:marBottom w:val="0"/>
      <w:divBdr>
        <w:top w:val="none" w:sz="0" w:space="0" w:color="auto"/>
        <w:left w:val="none" w:sz="0" w:space="0" w:color="auto"/>
        <w:bottom w:val="none" w:sz="0" w:space="0" w:color="auto"/>
        <w:right w:val="none" w:sz="0" w:space="0" w:color="auto"/>
      </w:divBdr>
    </w:div>
    <w:div w:id="472600737">
      <w:bodyDiv w:val="1"/>
      <w:marLeft w:val="0"/>
      <w:marRight w:val="0"/>
      <w:marTop w:val="0"/>
      <w:marBottom w:val="0"/>
      <w:divBdr>
        <w:top w:val="none" w:sz="0" w:space="0" w:color="auto"/>
        <w:left w:val="none" w:sz="0" w:space="0" w:color="auto"/>
        <w:bottom w:val="none" w:sz="0" w:space="0" w:color="auto"/>
        <w:right w:val="none" w:sz="0" w:space="0" w:color="auto"/>
      </w:divBdr>
    </w:div>
    <w:div w:id="478767221">
      <w:bodyDiv w:val="1"/>
      <w:marLeft w:val="0"/>
      <w:marRight w:val="0"/>
      <w:marTop w:val="0"/>
      <w:marBottom w:val="0"/>
      <w:divBdr>
        <w:top w:val="none" w:sz="0" w:space="0" w:color="auto"/>
        <w:left w:val="none" w:sz="0" w:space="0" w:color="auto"/>
        <w:bottom w:val="none" w:sz="0" w:space="0" w:color="auto"/>
        <w:right w:val="none" w:sz="0" w:space="0" w:color="auto"/>
      </w:divBdr>
    </w:div>
    <w:div w:id="494079349">
      <w:bodyDiv w:val="1"/>
      <w:marLeft w:val="0"/>
      <w:marRight w:val="0"/>
      <w:marTop w:val="0"/>
      <w:marBottom w:val="0"/>
      <w:divBdr>
        <w:top w:val="none" w:sz="0" w:space="0" w:color="auto"/>
        <w:left w:val="none" w:sz="0" w:space="0" w:color="auto"/>
        <w:bottom w:val="none" w:sz="0" w:space="0" w:color="auto"/>
        <w:right w:val="none" w:sz="0" w:space="0" w:color="auto"/>
      </w:divBdr>
    </w:div>
    <w:div w:id="505168097">
      <w:bodyDiv w:val="1"/>
      <w:marLeft w:val="0"/>
      <w:marRight w:val="0"/>
      <w:marTop w:val="0"/>
      <w:marBottom w:val="0"/>
      <w:divBdr>
        <w:top w:val="none" w:sz="0" w:space="0" w:color="auto"/>
        <w:left w:val="none" w:sz="0" w:space="0" w:color="auto"/>
        <w:bottom w:val="none" w:sz="0" w:space="0" w:color="auto"/>
        <w:right w:val="none" w:sz="0" w:space="0" w:color="auto"/>
      </w:divBdr>
    </w:div>
    <w:div w:id="514882029">
      <w:bodyDiv w:val="1"/>
      <w:marLeft w:val="0"/>
      <w:marRight w:val="0"/>
      <w:marTop w:val="0"/>
      <w:marBottom w:val="0"/>
      <w:divBdr>
        <w:top w:val="none" w:sz="0" w:space="0" w:color="auto"/>
        <w:left w:val="none" w:sz="0" w:space="0" w:color="auto"/>
        <w:bottom w:val="none" w:sz="0" w:space="0" w:color="auto"/>
        <w:right w:val="none" w:sz="0" w:space="0" w:color="auto"/>
      </w:divBdr>
    </w:div>
    <w:div w:id="517280423">
      <w:bodyDiv w:val="1"/>
      <w:marLeft w:val="0"/>
      <w:marRight w:val="0"/>
      <w:marTop w:val="0"/>
      <w:marBottom w:val="0"/>
      <w:divBdr>
        <w:top w:val="none" w:sz="0" w:space="0" w:color="auto"/>
        <w:left w:val="none" w:sz="0" w:space="0" w:color="auto"/>
        <w:bottom w:val="none" w:sz="0" w:space="0" w:color="auto"/>
        <w:right w:val="none" w:sz="0" w:space="0" w:color="auto"/>
      </w:divBdr>
    </w:div>
    <w:div w:id="518205359">
      <w:bodyDiv w:val="1"/>
      <w:marLeft w:val="0"/>
      <w:marRight w:val="0"/>
      <w:marTop w:val="0"/>
      <w:marBottom w:val="0"/>
      <w:divBdr>
        <w:top w:val="none" w:sz="0" w:space="0" w:color="auto"/>
        <w:left w:val="none" w:sz="0" w:space="0" w:color="auto"/>
        <w:bottom w:val="none" w:sz="0" w:space="0" w:color="auto"/>
        <w:right w:val="none" w:sz="0" w:space="0" w:color="auto"/>
      </w:divBdr>
    </w:div>
    <w:div w:id="523442490">
      <w:bodyDiv w:val="1"/>
      <w:marLeft w:val="0"/>
      <w:marRight w:val="0"/>
      <w:marTop w:val="0"/>
      <w:marBottom w:val="0"/>
      <w:divBdr>
        <w:top w:val="none" w:sz="0" w:space="0" w:color="auto"/>
        <w:left w:val="none" w:sz="0" w:space="0" w:color="auto"/>
        <w:bottom w:val="none" w:sz="0" w:space="0" w:color="auto"/>
        <w:right w:val="none" w:sz="0" w:space="0" w:color="auto"/>
      </w:divBdr>
    </w:div>
    <w:div w:id="536089207">
      <w:bodyDiv w:val="1"/>
      <w:marLeft w:val="0"/>
      <w:marRight w:val="0"/>
      <w:marTop w:val="0"/>
      <w:marBottom w:val="0"/>
      <w:divBdr>
        <w:top w:val="none" w:sz="0" w:space="0" w:color="auto"/>
        <w:left w:val="none" w:sz="0" w:space="0" w:color="auto"/>
        <w:bottom w:val="none" w:sz="0" w:space="0" w:color="auto"/>
        <w:right w:val="none" w:sz="0" w:space="0" w:color="auto"/>
      </w:divBdr>
    </w:div>
    <w:div w:id="536966281">
      <w:bodyDiv w:val="1"/>
      <w:marLeft w:val="0"/>
      <w:marRight w:val="0"/>
      <w:marTop w:val="0"/>
      <w:marBottom w:val="0"/>
      <w:divBdr>
        <w:top w:val="none" w:sz="0" w:space="0" w:color="auto"/>
        <w:left w:val="none" w:sz="0" w:space="0" w:color="auto"/>
        <w:bottom w:val="none" w:sz="0" w:space="0" w:color="auto"/>
        <w:right w:val="none" w:sz="0" w:space="0" w:color="auto"/>
      </w:divBdr>
    </w:div>
    <w:div w:id="572157734">
      <w:bodyDiv w:val="1"/>
      <w:marLeft w:val="0"/>
      <w:marRight w:val="0"/>
      <w:marTop w:val="0"/>
      <w:marBottom w:val="0"/>
      <w:divBdr>
        <w:top w:val="none" w:sz="0" w:space="0" w:color="auto"/>
        <w:left w:val="none" w:sz="0" w:space="0" w:color="auto"/>
        <w:bottom w:val="none" w:sz="0" w:space="0" w:color="auto"/>
        <w:right w:val="none" w:sz="0" w:space="0" w:color="auto"/>
      </w:divBdr>
    </w:div>
    <w:div w:id="574122167">
      <w:bodyDiv w:val="1"/>
      <w:marLeft w:val="0"/>
      <w:marRight w:val="0"/>
      <w:marTop w:val="0"/>
      <w:marBottom w:val="0"/>
      <w:divBdr>
        <w:top w:val="none" w:sz="0" w:space="0" w:color="auto"/>
        <w:left w:val="none" w:sz="0" w:space="0" w:color="auto"/>
        <w:bottom w:val="none" w:sz="0" w:space="0" w:color="auto"/>
        <w:right w:val="none" w:sz="0" w:space="0" w:color="auto"/>
      </w:divBdr>
    </w:div>
    <w:div w:id="585193428">
      <w:bodyDiv w:val="1"/>
      <w:marLeft w:val="0"/>
      <w:marRight w:val="0"/>
      <w:marTop w:val="0"/>
      <w:marBottom w:val="0"/>
      <w:divBdr>
        <w:top w:val="none" w:sz="0" w:space="0" w:color="auto"/>
        <w:left w:val="none" w:sz="0" w:space="0" w:color="auto"/>
        <w:bottom w:val="none" w:sz="0" w:space="0" w:color="auto"/>
        <w:right w:val="none" w:sz="0" w:space="0" w:color="auto"/>
      </w:divBdr>
    </w:div>
    <w:div w:id="589314075">
      <w:bodyDiv w:val="1"/>
      <w:marLeft w:val="0"/>
      <w:marRight w:val="0"/>
      <w:marTop w:val="0"/>
      <w:marBottom w:val="0"/>
      <w:divBdr>
        <w:top w:val="none" w:sz="0" w:space="0" w:color="auto"/>
        <w:left w:val="none" w:sz="0" w:space="0" w:color="auto"/>
        <w:bottom w:val="none" w:sz="0" w:space="0" w:color="auto"/>
        <w:right w:val="none" w:sz="0" w:space="0" w:color="auto"/>
      </w:divBdr>
    </w:div>
    <w:div w:id="595869618">
      <w:bodyDiv w:val="1"/>
      <w:marLeft w:val="0"/>
      <w:marRight w:val="0"/>
      <w:marTop w:val="0"/>
      <w:marBottom w:val="0"/>
      <w:divBdr>
        <w:top w:val="none" w:sz="0" w:space="0" w:color="auto"/>
        <w:left w:val="none" w:sz="0" w:space="0" w:color="auto"/>
        <w:bottom w:val="none" w:sz="0" w:space="0" w:color="auto"/>
        <w:right w:val="none" w:sz="0" w:space="0" w:color="auto"/>
      </w:divBdr>
    </w:div>
    <w:div w:id="601306412">
      <w:bodyDiv w:val="1"/>
      <w:marLeft w:val="0"/>
      <w:marRight w:val="0"/>
      <w:marTop w:val="0"/>
      <w:marBottom w:val="0"/>
      <w:divBdr>
        <w:top w:val="none" w:sz="0" w:space="0" w:color="auto"/>
        <w:left w:val="none" w:sz="0" w:space="0" w:color="auto"/>
        <w:bottom w:val="none" w:sz="0" w:space="0" w:color="auto"/>
        <w:right w:val="none" w:sz="0" w:space="0" w:color="auto"/>
      </w:divBdr>
    </w:div>
    <w:div w:id="607079425">
      <w:bodyDiv w:val="1"/>
      <w:marLeft w:val="0"/>
      <w:marRight w:val="0"/>
      <w:marTop w:val="0"/>
      <w:marBottom w:val="0"/>
      <w:divBdr>
        <w:top w:val="none" w:sz="0" w:space="0" w:color="auto"/>
        <w:left w:val="none" w:sz="0" w:space="0" w:color="auto"/>
        <w:bottom w:val="none" w:sz="0" w:space="0" w:color="auto"/>
        <w:right w:val="none" w:sz="0" w:space="0" w:color="auto"/>
      </w:divBdr>
    </w:div>
    <w:div w:id="622075214">
      <w:bodyDiv w:val="1"/>
      <w:marLeft w:val="0"/>
      <w:marRight w:val="0"/>
      <w:marTop w:val="0"/>
      <w:marBottom w:val="0"/>
      <w:divBdr>
        <w:top w:val="none" w:sz="0" w:space="0" w:color="auto"/>
        <w:left w:val="none" w:sz="0" w:space="0" w:color="auto"/>
        <w:bottom w:val="none" w:sz="0" w:space="0" w:color="auto"/>
        <w:right w:val="none" w:sz="0" w:space="0" w:color="auto"/>
      </w:divBdr>
    </w:div>
    <w:div w:id="673991528">
      <w:bodyDiv w:val="1"/>
      <w:marLeft w:val="0"/>
      <w:marRight w:val="0"/>
      <w:marTop w:val="0"/>
      <w:marBottom w:val="0"/>
      <w:divBdr>
        <w:top w:val="none" w:sz="0" w:space="0" w:color="auto"/>
        <w:left w:val="none" w:sz="0" w:space="0" w:color="auto"/>
        <w:bottom w:val="none" w:sz="0" w:space="0" w:color="auto"/>
        <w:right w:val="none" w:sz="0" w:space="0" w:color="auto"/>
      </w:divBdr>
    </w:div>
    <w:div w:id="680008098">
      <w:bodyDiv w:val="1"/>
      <w:marLeft w:val="0"/>
      <w:marRight w:val="0"/>
      <w:marTop w:val="0"/>
      <w:marBottom w:val="0"/>
      <w:divBdr>
        <w:top w:val="none" w:sz="0" w:space="0" w:color="auto"/>
        <w:left w:val="none" w:sz="0" w:space="0" w:color="auto"/>
        <w:bottom w:val="none" w:sz="0" w:space="0" w:color="auto"/>
        <w:right w:val="none" w:sz="0" w:space="0" w:color="auto"/>
      </w:divBdr>
    </w:div>
    <w:div w:id="709962231">
      <w:bodyDiv w:val="1"/>
      <w:marLeft w:val="0"/>
      <w:marRight w:val="0"/>
      <w:marTop w:val="0"/>
      <w:marBottom w:val="0"/>
      <w:divBdr>
        <w:top w:val="none" w:sz="0" w:space="0" w:color="auto"/>
        <w:left w:val="none" w:sz="0" w:space="0" w:color="auto"/>
        <w:bottom w:val="none" w:sz="0" w:space="0" w:color="auto"/>
        <w:right w:val="none" w:sz="0" w:space="0" w:color="auto"/>
      </w:divBdr>
    </w:div>
    <w:div w:id="712770887">
      <w:bodyDiv w:val="1"/>
      <w:marLeft w:val="0"/>
      <w:marRight w:val="0"/>
      <w:marTop w:val="0"/>
      <w:marBottom w:val="0"/>
      <w:divBdr>
        <w:top w:val="none" w:sz="0" w:space="0" w:color="auto"/>
        <w:left w:val="none" w:sz="0" w:space="0" w:color="auto"/>
        <w:bottom w:val="none" w:sz="0" w:space="0" w:color="auto"/>
        <w:right w:val="none" w:sz="0" w:space="0" w:color="auto"/>
      </w:divBdr>
    </w:div>
    <w:div w:id="712966393">
      <w:bodyDiv w:val="1"/>
      <w:marLeft w:val="0"/>
      <w:marRight w:val="0"/>
      <w:marTop w:val="0"/>
      <w:marBottom w:val="0"/>
      <w:divBdr>
        <w:top w:val="none" w:sz="0" w:space="0" w:color="auto"/>
        <w:left w:val="none" w:sz="0" w:space="0" w:color="auto"/>
        <w:bottom w:val="none" w:sz="0" w:space="0" w:color="auto"/>
        <w:right w:val="none" w:sz="0" w:space="0" w:color="auto"/>
      </w:divBdr>
    </w:div>
    <w:div w:id="714282833">
      <w:bodyDiv w:val="1"/>
      <w:marLeft w:val="0"/>
      <w:marRight w:val="0"/>
      <w:marTop w:val="0"/>
      <w:marBottom w:val="0"/>
      <w:divBdr>
        <w:top w:val="none" w:sz="0" w:space="0" w:color="auto"/>
        <w:left w:val="none" w:sz="0" w:space="0" w:color="auto"/>
        <w:bottom w:val="none" w:sz="0" w:space="0" w:color="auto"/>
        <w:right w:val="none" w:sz="0" w:space="0" w:color="auto"/>
      </w:divBdr>
    </w:div>
    <w:div w:id="714353064">
      <w:bodyDiv w:val="1"/>
      <w:marLeft w:val="0"/>
      <w:marRight w:val="0"/>
      <w:marTop w:val="0"/>
      <w:marBottom w:val="0"/>
      <w:divBdr>
        <w:top w:val="none" w:sz="0" w:space="0" w:color="auto"/>
        <w:left w:val="none" w:sz="0" w:space="0" w:color="auto"/>
        <w:bottom w:val="none" w:sz="0" w:space="0" w:color="auto"/>
        <w:right w:val="none" w:sz="0" w:space="0" w:color="auto"/>
      </w:divBdr>
    </w:div>
    <w:div w:id="716393946">
      <w:bodyDiv w:val="1"/>
      <w:marLeft w:val="0"/>
      <w:marRight w:val="0"/>
      <w:marTop w:val="0"/>
      <w:marBottom w:val="0"/>
      <w:divBdr>
        <w:top w:val="none" w:sz="0" w:space="0" w:color="auto"/>
        <w:left w:val="none" w:sz="0" w:space="0" w:color="auto"/>
        <w:bottom w:val="none" w:sz="0" w:space="0" w:color="auto"/>
        <w:right w:val="none" w:sz="0" w:space="0" w:color="auto"/>
      </w:divBdr>
    </w:div>
    <w:div w:id="717628224">
      <w:bodyDiv w:val="1"/>
      <w:marLeft w:val="0"/>
      <w:marRight w:val="0"/>
      <w:marTop w:val="0"/>
      <w:marBottom w:val="0"/>
      <w:divBdr>
        <w:top w:val="none" w:sz="0" w:space="0" w:color="auto"/>
        <w:left w:val="none" w:sz="0" w:space="0" w:color="auto"/>
        <w:bottom w:val="none" w:sz="0" w:space="0" w:color="auto"/>
        <w:right w:val="none" w:sz="0" w:space="0" w:color="auto"/>
      </w:divBdr>
    </w:div>
    <w:div w:id="725644577">
      <w:bodyDiv w:val="1"/>
      <w:marLeft w:val="0"/>
      <w:marRight w:val="0"/>
      <w:marTop w:val="0"/>
      <w:marBottom w:val="0"/>
      <w:divBdr>
        <w:top w:val="none" w:sz="0" w:space="0" w:color="auto"/>
        <w:left w:val="none" w:sz="0" w:space="0" w:color="auto"/>
        <w:bottom w:val="none" w:sz="0" w:space="0" w:color="auto"/>
        <w:right w:val="none" w:sz="0" w:space="0" w:color="auto"/>
      </w:divBdr>
    </w:div>
    <w:div w:id="731121397">
      <w:bodyDiv w:val="1"/>
      <w:marLeft w:val="0"/>
      <w:marRight w:val="0"/>
      <w:marTop w:val="0"/>
      <w:marBottom w:val="0"/>
      <w:divBdr>
        <w:top w:val="none" w:sz="0" w:space="0" w:color="auto"/>
        <w:left w:val="none" w:sz="0" w:space="0" w:color="auto"/>
        <w:bottom w:val="none" w:sz="0" w:space="0" w:color="auto"/>
        <w:right w:val="none" w:sz="0" w:space="0" w:color="auto"/>
      </w:divBdr>
    </w:div>
    <w:div w:id="740908416">
      <w:bodyDiv w:val="1"/>
      <w:marLeft w:val="0"/>
      <w:marRight w:val="0"/>
      <w:marTop w:val="0"/>
      <w:marBottom w:val="0"/>
      <w:divBdr>
        <w:top w:val="none" w:sz="0" w:space="0" w:color="auto"/>
        <w:left w:val="none" w:sz="0" w:space="0" w:color="auto"/>
        <w:bottom w:val="none" w:sz="0" w:space="0" w:color="auto"/>
        <w:right w:val="none" w:sz="0" w:space="0" w:color="auto"/>
      </w:divBdr>
    </w:div>
    <w:div w:id="752974919">
      <w:bodyDiv w:val="1"/>
      <w:marLeft w:val="0"/>
      <w:marRight w:val="0"/>
      <w:marTop w:val="0"/>
      <w:marBottom w:val="0"/>
      <w:divBdr>
        <w:top w:val="none" w:sz="0" w:space="0" w:color="auto"/>
        <w:left w:val="none" w:sz="0" w:space="0" w:color="auto"/>
        <w:bottom w:val="none" w:sz="0" w:space="0" w:color="auto"/>
        <w:right w:val="none" w:sz="0" w:space="0" w:color="auto"/>
      </w:divBdr>
    </w:div>
    <w:div w:id="760688535">
      <w:bodyDiv w:val="1"/>
      <w:marLeft w:val="0"/>
      <w:marRight w:val="0"/>
      <w:marTop w:val="0"/>
      <w:marBottom w:val="0"/>
      <w:divBdr>
        <w:top w:val="none" w:sz="0" w:space="0" w:color="auto"/>
        <w:left w:val="none" w:sz="0" w:space="0" w:color="auto"/>
        <w:bottom w:val="none" w:sz="0" w:space="0" w:color="auto"/>
        <w:right w:val="none" w:sz="0" w:space="0" w:color="auto"/>
      </w:divBdr>
    </w:div>
    <w:div w:id="763382664">
      <w:bodyDiv w:val="1"/>
      <w:marLeft w:val="0"/>
      <w:marRight w:val="0"/>
      <w:marTop w:val="0"/>
      <w:marBottom w:val="0"/>
      <w:divBdr>
        <w:top w:val="none" w:sz="0" w:space="0" w:color="auto"/>
        <w:left w:val="none" w:sz="0" w:space="0" w:color="auto"/>
        <w:bottom w:val="none" w:sz="0" w:space="0" w:color="auto"/>
        <w:right w:val="none" w:sz="0" w:space="0" w:color="auto"/>
      </w:divBdr>
    </w:div>
    <w:div w:id="774206817">
      <w:bodyDiv w:val="1"/>
      <w:marLeft w:val="0"/>
      <w:marRight w:val="0"/>
      <w:marTop w:val="0"/>
      <w:marBottom w:val="0"/>
      <w:divBdr>
        <w:top w:val="none" w:sz="0" w:space="0" w:color="auto"/>
        <w:left w:val="none" w:sz="0" w:space="0" w:color="auto"/>
        <w:bottom w:val="none" w:sz="0" w:space="0" w:color="auto"/>
        <w:right w:val="none" w:sz="0" w:space="0" w:color="auto"/>
      </w:divBdr>
    </w:div>
    <w:div w:id="788821890">
      <w:bodyDiv w:val="1"/>
      <w:marLeft w:val="0"/>
      <w:marRight w:val="0"/>
      <w:marTop w:val="0"/>
      <w:marBottom w:val="0"/>
      <w:divBdr>
        <w:top w:val="none" w:sz="0" w:space="0" w:color="auto"/>
        <w:left w:val="none" w:sz="0" w:space="0" w:color="auto"/>
        <w:bottom w:val="none" w:sz="0" w:space="0" w:color="auto"/>
        <w:right w:val="none" w:sz="0" w:space="0" w:color="auto"/>
      </w:divBdr>
    </w:div>
    <w:div w:id="810756867">
      <w:bodyDiv w:val="1"/>
      <w:marLeft w:val="0"/>
      <w:marRight w:val="0"/>
      <w:marTop w:val="0"/>
      <w:marBottom w:val="0"/>
      <w:divBdr>
        <w:top w:val="none" w:sz="0" w:space="0" w:color="auto"/>
        <w:left w:val="none" w:sz="0" w:space="0" w:color="auto"/>
        <w:bottom w:val="none" w:sz="0" w:space="0" w:color="auto"/>
        <w:right w:val="none" w:sz="0" w:space="0" w:color="auto"/>
      </w:divBdr>
    </w:div>
    <w:div w:id="821967080">
      <w:bodyDiv w:val="1"/>
      <w:marLeft w:val="0"/>
      <w:marRight w:val="0"/>
      <w:marTop w:val="0"/>
      <w:marBottom w:val="0"/>
      <w:divBdr>
        <w:top w:val="none" w:sz="0" w:space="0" w:color="auto"/>
        <w:left w:val="none" w:sz="0" w:space="0" w:color="auto"/>
        <w:bottom w:val="none" w:sz="0" w:space="0" w:color="auto"/>
        <w:right w:val="none" w:sz="0" w:space="0" w:color="auto"/>
      </w:divBdr>
    </w:div>
    <w:div w:id="886382646">
      <w:bodyDiv w:val="1"/>
      <w:marLeft w:val="0"/>
      <w:marRight w:val="0"/>
      <w:marTop w:val="0"/>
      <w:marBottom w:val="0"/>
      <w:divBdr>
        <w:top w:val="none" w:sz="0" w:space="0" w:color="auto"/>
        <w:left w:val="none" w:sz="0" w:space="0" w:color="auto"/>
        <w:bottom w:val="none" w:sz="0" w:space="0" w:color="auto"/>
        <w:right w:val="none" w:sz="0" w:space="0" w:color="auto"/>
      </w:divBdr>
    </w:div>
    <w:div w:id="890265460">
      <w:bodyDiv w:val="1"/>
      <w:marLeft w:val="0"/>
      <w:marRight w:val="0"/>
      <w:marTop w:val="0"/>
      <w:marBottom w:val="0"/>
      <w:divBdr>
        <w:top w:val="none" w:sz="0" w:space="0" w:color="auto"/>
        <w:left w:val="none" w:sz="0" w:space="0" w:color="auto"/>
        <w:bottom w:val="none" w:sz="0" w:space="0" w:color="auto"/>
        <w:right w:val="none" w:sz="0" w:space="0" w:color="auto"/>
      </w:divBdr>
    </w:div>
    <w:div w:id="902373673">
      <w:bodyDiv w:val="1"/>
      <w:marLeft w:val="0"/>
      <w:marRight w:val="0"/>
      <w:marTop w:val="0"/>
      <w:marBottom w:val="0"/>
      <w:divBdr>
        <w:top w:val="none" w:sz="0" w:space="0" w:color="auto"/>
        <w:left w:val="none" w:sz="0" w:space="0" w:color="auto"/>
        <w:bottom w:val="none" w:sz="0" w:space="0" w:color="auto"/>
        <w:right w:val="none" w:sz="0" w:space="0" w:color="auto"/>
      </w:divBdr>
    </w:div>
    <w:div w:id="925966603">
      <w:bodyDiv w:val="1"/>
      <w:marLeft w:val="0"/>
      <w:marRight w:val="0"/>
      <w:marTop w:val="0"/>
      <w:marBottom w:val="0"/>
      <w:divBdr>
        <w:top w:val="none" w:sz="0" w:space="0" w:color="auto"/>
        <w:left w:val="none" w:sz="0" w:space="0" w:color="auto"/>
        <w:bottom w:val="none" w:sz="0" w:space="0" w:color="auto"/>
        <w:right w:val="none" w:sz="0" w:space="0" w:color="auto"/>
      </w:divBdr>
    </w:div>
    <w:div w:id="934443141">
      <w:bodyDiv w:val="1"/>
      <w:marLeft w:val="0"/>
      <w:marRight w:val="0"/>
      <w:marTop w:val="0"/>
      <w:marBottom w:val="0"/>
      <w:divBdr>
        <w:top w:val="none" w:sz="0" w:space="0" w:color="auto"/>
        <w:left w:val="none" w:sz="0" w:space="0" w:color="auto"/>
        <w:bottom w:val="none" w:sz="0" w:space="0" w:color="auto"/>
        <w:right w:val="none" w:sz="0" w:space="0" w:color="auto"/>
      </w:divBdr>
    </w:div>
    <w:div w:id="941499171">
      <w:bodyDiv w:val="1"/>
      <w:marLeft w:val="0"/>
      <w:marRight w:val="0"/>
      <w:marTop w:val="0"/>
      <w:marBottom w:val="0"/>
      <w:divBdr>
        <w:top w:val="none" w:sz="0" w:space="0" w:color="auto"/>
        <w:left w:val="none" w:sz="0" w:space="0" w:color="auto"/>
        <w:bottom w:val="none" w:sz="0" w:space="0" w:color="auto"/>
        <w:right w:val="none" w:sz="0" w:space="0" w:color="auto"/>
      </w:divBdr>
    </w:div>
    <w:div w:id="959268020">
      <w:bodyDiv w:val="1"/>
      <w:marLeft w:val="0"/>
      <w:marRight w:val="0"/>
      <w:marTop w:val="0"/>
      <w:marBottom w:val="0"/>
      <w:divBdr>
        <w:top w:val="none" w:sz="0" w:space="0" w:color="auto"/>
        <w:left w:val="none" w:sz="0" w:space="0" w:color="auto"/>
        <w:bottom w:val="none" w:sz="0" w:space="0" w:color="auto"/>
        <w:right w:val="none" w:sz="0" w:space="0" w:color="auto"/>
      </w:divBdr>
    </w:div>
    <w:div w:id="978849283">
      <w:bodyDiv w:val="1"/>
      <w:marLeft w:val="0"/>
      <w:marRight w:val="0"/>
      <w:marTop w:val="0"/>
      <w:marBottom w:val="0"/>
      <w:divBdr>
        <w:top w:val="none" w:sz="0" w:space="0" w:color="auto"/>
        <w:left w:val="none" w:sz="0" w:space="0" w:color="auto"/>
        <w:bottom w:val="none" w:sz="0" w:space="0" w:color="auto"/>
        <w:right w:val="none" w:sz="0" w:space="0" w:color="auto"/>
      </w:divBdr>
    </w:div>
    <w:div w:id="985360438">
      <w:bodyDiv w:val="1"/>
      <w:marLeft w:val="0"/>
      <w:marRight w:val="0"/>
      <w:marTop w:val="0"/>
      <w:marBottom w:val="0"/>
      <w:divBdr>
        <w:top w:val="none" w:sz="0" w:space="0" w:color="auto"/>
        <w:left w:val="none" w:sz="0" w:space="0" w:color="auto"/>
        <w:bottom w:val="none" w:sz="0" w:space="0" w:color="auto"/>
        <w:right w:val="none" w:sz="0" w:space="0" w:color="auto"/>
      </w:divBdr>
    </w:div>
    <w:div w:id="990913321">
      <w:bodyDiv w:val="1"/>
      <w:marLeft w:val="0"/>
      <w:marRight w:val="0"/>
      <w:marTop w:val="0"/>
      <w:marBottom w:val="0"/>
      <w:divBdr>
        <w:top w:val="none" w:sz="0" w:space="0" w:color="auto"/>
        <w:left w:val="none" w:sz="0" w:space="0" w:color="auto"/>
        <w:bottom w:val="none" w:sz="0" w:space="0" w:color="auto"/>
        <w:right w:val="none" w:sz="0" w:space="0" w:color="auto"/>
      </w:divBdr>
    </w:div>
    <w:div w:id="1010719901">
      <w:bodyDiv w:val="1"/>
      <w:marLeft w:val="0"/>
      <w:marRight w:val="0"/>
      <w:marTop w:val="0"/>
      <w:marBottom w:val="0"/>
      <w:divBdr>
        <w:top w:val="none" w:sz="0" w:space="0" w:color="auto"/>
        <w:left w:val="none" w:sz="0" w:space="0" w:color="auto"/>
        <w:bottom w:val="none" w:sz="0" w:space="0" w:color="auto"/>
        <w:right w:val="none" w:sz="0" w:space="0" w:color="auto"/>
      </w:divBdr>
    </w:div>
    <w:div w:id="1011688759">
      <w:bodyDiv w:val="1"/>
      <w:marLeft w:val="0"/>
      <w:marRight w:val="0"/>
      <w:marTop w:val="0"/>
      <w:marBottom w:val="0"/>
      <w:divBdr>
        <w:top w:val="none" w:sz="0" w:space="0" w:color="auto"/>
        <w:left w:val="none" w:sz="0" w:space="0" w:color="auto"/>
        <w:bottom w:val="none" w:sz="0" w:space="0" w:color="auto"/>
        <w:right w:val="none" w:sz="0" w:space="0" w:color="auto"/>
      </w:divBdr>
    </w:div>
    <w:div w:id="1013457658">
      <w:bodyDiv w:val="1"/>
      <w:marLeft w:val="0"/>
      <w:marRight w:val="0"/>
      <w:marTop w:val="0"/>
      <w:marBottom w:val="0"/>
      <w:divBdr>
        <w:top w:val="none" w:sz="0" w:space="0" w:color="auto"/>
        <w:left w:val="none" w:sz="0" w:space="0" w:color="auto"/>
        <w:bottom w:val="none" w:sz="0" w:space="0" w:color="auto"/>
        <w:right w:val="none" w:sz="0" w:space="0" w:color="auto"/>
      </w:divBdr>
    </w:div>
    <w:div w:id="1026172496">
      <w:bodyDiv w:val="1"/>
      <w:marLeft w:val="0"/>
      <w:marRight w:val="0"/>
      <w:marTop w:val="0"/>
      <w:marBottom w:val="0"/>
      <w:divBdr>
        <w:top w:val="none" w:sz="0" w:space="0" w:color="auto"/>
        <w:left w:val="none" w:sz="0" w:space="0" w:color="auto"/>
        <w:bottom w:val="none" w:sz="0" w:space="0" w:color="auto"/>
        <w:right w:val="none" w:sz="0" w:space="0" w:color="auto"/>
      </w:divBdr>
    </w:div>
    <w:div w:id="1052189845">
      <w:bodyDiv w:val="1"/>
      <w:marLeft w:val="0"/>
      <w:marRight w:val="0"/>
      <w:marTop w:val="0"/>
      <w:marBottom w:val="0"/>
      <w:divBdr>
        <w:top w:val="none" w:sz="0" w:space="0" w:color="auto"/>
        <w:left w:val="none" w:sz="0" w:space="0" w:color="auto"/>
        <w:bottom w:val="none" w:sz="0" w:space="0" w:color="auto"/>
        <w:right w:val="none" w:sz="0" w:space="0" w:color="auto"/>
      </w:divBdr>
    </w:div>
    <w:div w:id="1088041899">
      <w:bodyDiv w:val="1"/>
      <w:marLeft w:val="0"/>
      <w:marRight w:val="0"/>
      <w:marTop w:val="0"/>
      <w:marBottom w:val="0"/>
      <w:divBdr>
        <w:top w:val="none" w:sz="0" w:space="0" w:color="auto"/>
        <w:left w:val="none" w:sz="0" w:space="0" w:color="auto"/>
        <w:bottom w:val="none" w:sz="0" w:space="0" w:color="auto"/>
        <w:right w:val="none" w:sz="0" w:space="0" w:color="auto"/>
      </w:divBdr>
    </w:div>
    <w:div w:id="1088845525">
      <w:bodyDiv w:val="1"/>
      <w:marLeft w:val="0"/>
      <w:marRight w:val="0"/>
      <w:marTop w:val="0"/>
      <w:marBottom w:val="0"/>
      <w:divBdr>
        <w:top w:val="none" w:sz="0" w:space="0" w:color="auto"/>
        <w:left w:val="none" w:sz="0" w:space="0" w:color="auto"/>
        <w:bottom w:val="none" w:sz="0" w:space="0" w:color="auto"/>
        <w:right w:val="none" w:sz="0" w:space="0" w:color="auto"/>
      </w:divBdr>
    </w:div>
    <w:div w:id="1088890842">
      <w:bodyDiv w:val="1"/>
      <w:marLeft w:val="0"/>
      <w:marRight w:val="0"/>
      <w:marTop w:val="0"/>
      <w:marBottom w:val="0"/>
      <w:divBdr>
        <w:top w:val="none" w:sz="0" w:space="0" w:color="auto"/>
        <w:left w:val="none" w:sz="0" w:space="0" w:color="auto"/>
        <w:bottom w:val="none" w:sz="0" w:space="0" w:color="auto"/>
        <w:right w:val="none" w:sz="0" w:space="0" w:color="auto"/>
      </w:divBdr>
    </w:div>
    <w:div w:id="1123118299">
      <w:bodyDiv w:val="1"/>
      <w:marLeft w:val="0"/>
      <w:marRight w:val="0"/>
      <w:marTop w:val="0"/>
      <w:marBottom w:val="0"/>
      <w:divBdr>
        <w:top w:val="none" w:sz="0" w:space="0" w:color="auto"/>
        <w:left w:val="none" w:sz="0" w:space="0" w:color="auto"/>
        <w:bottom w:val="none" w:sz="0" w:space="0" w:color="auto"/>
        <w:right w:val="none" w:sz="0" w:space="0" w:color="auto"/>
      </w:divBdr>
    </w:div>
    <w:div w:id="1128939126">
      <w:bodyDiv w:val="1"/>
      <w:marLeft w:val="0"/>
      <w:marRight w:val="0"/>
      <w:marTop w:val="0"/>
      <w:marBottom w:val="0"/>
      <w:divBdr>
        <w:top w:val="none" w:sz="0" w:space="0" w:color="auto"/>
        <w:left w:val="none" w:sz="0" w:space="0" w:color="auto"/>
        <w:bottom w:val="none" w:sz="0" w:space="0" w:color="auto"/>
        <w:right w:val="none" w:sz="0" w:space="0" w:color="auto"/>
      </w:divBdr>
    </w:div>
    <w:div w:id="1152941884">
      <w:bodyDiv w:val="1"/>
      <w:marLeft w:val="0"/>
      <w:marRight w:val="0"/>
      <w:marTop w:val="0"/>
      <w:marBottom w:val="0"/>
      <w:divBdr>
        <w:top w:val="none" w:sz="0" w:space="0" w:color="auto"/>
        <w:left w:val="none" w:sz="0" w:space="0" w:color="auto"/>
        <w:bottom w:val="none" w:sz="0" w:space="0" w:color="auto"/>
        <w:right w:val="none" w:sz="0" w:space="0" w:color="auto"/>
      </w:divBdr>
    </w:div>
    <w:div w:id="1195117983">
      <w:bodyDiv w:val="1"/>
      <w:marLeft w:val="0"/>
      <w:marRight w:val="0"/>
      <w:marTop w:val="0"/>
      <w:marBottom w:val="0"/>
      <w:divBdr>
        <w:top w:val="none" w:sz="0" w:space="0" w:color="auto"/>
        <w:left w:val="none" w:sz="0" w:space="0" w:color="auto"/>
        <w:bottom w:val="none" w:sz="0" w:space="0" w:color="auto"/>
        <w:right w:val="none" w:sz="0" w:space="0" w:color="auto"/>
      </w:divBdr>
    </w:div>
    <w:div w:id="1201668511">
      <w:bodyDiv w:val="1"/>
      <w:marLeft w:val="0"/>
      <w:marRight w:val="0"/>
      <w:marTop w:val="0"/>
      <w:marBottom w:val="0"/>
      <w:divBdr>
        <w:top w:val="none" w:sz="0" w:space="0" w:color="auto"/>
        <w:left w:val="none" w:sz="0" w:space="0" w:color="auto"/>
        <w:bottom w:val="none" w:sz="0" w:space="0" w:color="auto"/>
        <w:right w:val="none" w:sz="0" w:space="0" w:color="auto"/>
      </w:divBdr>
    </w:div>
    <w:div w:id="1215581217">
      <w:bodyDiv w:val="1"/>
      <w:marLeft w:val="0"/>
      <w:marRight w:val="0"/>
      <w:marTop w:val="0"/>
      <w:marBottom w:val="0"/>
      <w:divBdr>
        <w:top w:val="none" w:sz="0" w:space="0" w:color="auto"/>
        <w:left w:val="none" w:sz="0" w:space="0" w:color="auto"/>
        <w:bottom w:val="none" w:sz="0" w:space="0" w:color="auto"/>
        <w:right w:val="none" w:sz="0" w:space="0" w:color="auto"/>
      </w:divBdr>
    </w:div>
    <w:div w:id="1217741405">
      <w:bodyDiv w:val="1"/>
      <w:marLeft w:val="0"/>
      <w:marRight w:val="0"/>
      <w:marTop w:val="0"/>
      <w:marBottom w:val="0"/>
      <w:divBdr>
        <w:top w:val="none" w:sz="0" w:space="0" w:color="auto"/>
        <w:left w:val="none" w:sz="0" w:space="0" w:color="auto"/>
        <w:bottom w:val="none" w:sz="0" w:space="0" w:color="auto"/>
        <w:right w:val="none" w:sz="0" w:space="0" w:color="auto"/>
      </w:divBdr>
    </w:div>
    <w:div w:id="1218080143">
      <w:bodyDiv w:val="1"/>
      <w:marLeft w:val="0"/>
      <w:marRight w:val="0"/>
      <w:marTop w:val="0"/>
      <w:marBottom w:val="0"/>
      <w:divBdr>
        <w:top w:val="none" w:sz="0" w:space="0" w:color="auto"/>
        <w:left w:val="none" w:sz="0" w:space="0" w:color="auto"/>
        <w:bottom w:val="none" w:sz="0" w:space="0" w:color="auto"/>
        <w:right w:val="none" w:sz="0" w:space="0" w:color="auto"/>
      </w:divBdr>
    </w:div>
    <w:div w:id="1218661516">
      <w:bodyDiv w:val="1"/>
      <w:marLeft w:val="0"/>
      <w:marRight w:val="0"/>
      <w:marTop w:val="0"/>
      <w:marBottom w:val="0"/>
      <w:divBdr>
        <w:top w:val="none" w:sz="0" w:space="0" w:color="auto"/>
        <w:left w:val="none" w:sz="0" w:space="0" w:color="auto"/>
        <w:bottom w:val="none" w:sz="0" w:space="0" w:color="auto"/>
        <w:right w:val="none" w:sz="0" w:space="0" w:color="auto"/>
      </w:divBdr>
    </w:div>
    <w:div w:id="1229457838">
      <w:bodyDiv w:val="1"/>
      <w:marLeft w:val="0"/>
      <w:marRight w:val="0"/>
      <w:marTop w:val="0"/>
      <w:marBottom w:val="0"/>
      <w:divBdr>
        <w:top w:val="none" w:sz="0" w:space="0" w:color="auto"/>
        <w:left w:val="none" w:sz="0" w:space="0" w:color="auto"/>
        <w:bottom w:val="none" w:sz="0" w:space="0" w:color="auto"/>
        <w:right w:val="none" w:sz="0" w:space="0" w:color="auto"/>
      </w:divBdr>
    </w:div>
    <w:div w:id="1245261213">
      <w:bodyDiv w:val="1"/>
      <w:marLeft w:val="0"/>
      <w:marRight w:val="0"/>
      <w:marTop w:val="0"/>
      <w:marBottom w:val="0"/>
      <w:divBdr>
        <w:top w:val="none" w:sz="0" w:space="0" w:color="auto"/>
        <w:left w:val="none" w:sz="0" w:space="0" w:color="auto"/>
        <w:bottom w:val="none" w:sz="0" w:space="0" w:color="auto"/>
        <w:right w:val="none" w:sz="0" w:space="0" w:color="auto"/>
      </w:divBdr>
    </w:div>
    <w:div w:id="1251815532">
      <w:bodyDiv w:val="1"/>
      <w:marLeft w:val="0"/>
      <w:marRight w:val="0"/>
      <w:marTop w:val="0"/>
      <w:marBottom w:val="0"/>
      <w:divBdr>
        <w:top w:val="none" w:sz="0" w:space="0" w:color="auto"/>
        <w:left w:val="none" w:sz="0" w:space="0" w:color="auto"/>
        <w:bottom w:val="none" w:sz="0" w:space="0" w:color="auto"/>
        <w:right w:val="none" w:sz="0" w:space="0" w:color="auto"/>
      </w:divBdr>
    </w:div>
    <w:div w:id="1292055648">
      <w:bodyDiv w:val="1"/>
      <w:marLeft w:val="0"/>
      <w:marRight w:val="0"/>
      <w:marTop w:val="0"/>
      <w:marBottom w:val="0"/>
      <w:divBdr>
        <w:top w:val="none" w:sz="0" w:space="0" w:color="auto"/>
        <w:left w:val="none" w:sz="0" w:space="0" w:color="auto"/>
        <w:bottom w:val="none" w:sz="0" w:space="0" w:color="auto"/>
        <w:right w:val="none" w:sz="0" w:space="0" w:color="auto"/>
      </w:divBdr>
    </w:div>
    <w:div w:id="1301111343">
      <w:bodyDiv w:val="1"/>
      <w:marLeft w:val="0"/>
      <w:marRight w:val="0"/>
      <w:marTop w:val="0"/>
      <w:marBottom w:val="0"/>
      <w:divBdr>
        <w:top w:val="none" w:sz="0" w:space="0" w:color="auto"/>
        <w:left w:val="none" w:sz="0" w:space="0" w:color="auto"/>
        <w:bottom w:val="none" w:sz="0" w:space="0" w:color="auto"/>
        <w:right w:val="none" w:sz="0" w:space="0" w:color="auto"/>
      </w:divBdr>
    </w:div>
    <w:div w:id="1306349544">
      <w:bodyDiv w:val="1"/>
      <w:marLeft w:val="0"/>
      <w:marRight w:val="0"/>
      <w:marTop w:val="0"/>
      <w:marBottom w:val="0"/>
      <w:divBdr>
        <w:top w:val="none" w:sz="0" w:space="0" w:color="auto"/>
        <w:left w:val="none" w:sz="0" w:space="0" w:color="auto"/>
        <w:bottom w:val="none" w:sz="0" w:space="0" w:color="auto"/>
        <w:right w:val="none" w:sz="0" w:space="0" w:color="auto"/>
      </w:divBdr>
    </w:div>
    <w:div w:id="1308780293">
      <w:bodyDiv w:val="1"/>
      <w:marLeft w:val="0"/>
      <w:marRight w:val="0"/>
      <w:marTop w:val="0"/>
      <w:marBottom w:val="0"/>
      <w:divBdr>
        <w:top w:val="none" w:sz="0" w:space="0" w:color="auto"/>
        <w:left w:val="none" w:sz="0" w:space="0" w:color="auto"/>
        <w:bottom w:val="none" w:sz="0" w:space="0" w:color="auto"/>
        <w:right w:val="none" w:sz="0" w:space="0" w:color="auto"/>
      </w:divBdr>
    </w:div>
    <w:div w:id="1323654618">
      <w:bodyDiv w:val="1"/>
      <w:marLeft w:val="0"/>
      <w:marRight w:val="0"/>
      <w:marTop w:val="0"/>
      <w:marBottom w:val="0"/>
      <w:divBdr>
        <w:top w:val="none" w:sz="0" w:space="0" w:color="auto"/>
        <w:left w:val="none" w:sz="0" w:space="0" w:color="auto"/>
        <w:bottom w:val="none" w:sz="0" w:space="0" w:color="auto"/>
        <w:right w:val="none" w:sz="0" w:space="0" w:color="auto"/>
      </w:divBdr>
    </w:div>
    <w:div w:id="1325360092">
      <w:bodyDiv w:val="1"/>
      <w:marLeft w:val="0"/>
      <w:marRight w:val="0"/>
      <w:marTop w:val="0"/>
      <w:marBottom w:val="0"/>
      <w:divBdr>
        <w:top w:val="none" w:sz="0" w:space="0" w:color="auto"/>
        <w:left w:val="none" w:sz="0" w:space="0" w:color="auto"/>
        <w:bottom w:val="none" w:sz="0" w:space="0" w:color="auto"/>
        <w:right w:val="none" w:sz="0" w:space="0" w:color="auto"/>
      </w:divBdr>
    </w:div>
    <w:div w:id="1343357469">
      <w:bodyDiv w:val="1"/>
      <w:marLeft w:val="0"/>
      <w:marRight w:val="0"/>
      <w:marTop w:val="0"/>
      <w:marBottom w:val="0"/>
      <w:divBdr>
        <w:top w:val="none" w:sz="0" w:space="0" w:color="auto"/>
        <w:left w:val="none" w:sz="0" w:space="0" w:color="auto"/>
        <w:bottom w:val="none" w:sz="0" w:space="0" w:color="auto"/>
        <w:right w:val="none" w:sz="0" w:space="0" w:color="auto"/>
      </w:divBdr>
    </w:div>
    <w:div w:id="1357923631">
      <w:bodyDiv w:val="1"/>
      <w:marLeft w:val="0"/>
      <w:marRight w:val="0"/>
      <w:marTop w:val="0"/>
      <w:marBottom w:val="0"/>
      <w:divBdr>
        <w:top w:val="none" w:sz="0" w:space="0" w:color="auto"/>
        <w:left w:val="none" w:sz="0" w:space="0" w:color="auto"/>
        <w:bottom w:val="none" w:sz="0" w:space="0" w:color="auto"/>
        <w:right w:val="none" w:sz="0" w:space="0" w:color="auto"/>
      </w:divBdr>
    </w:div>
    <w:div w:id="1371032816">
      <w:bodyDiv w:val="1"/>
      <w:marLeft w:val="0"/>
      <w:marRight w:val="0"/>
      <w:marTop w:val="0"/>
      <w:marBottom w:val="0"/>
      <w:divBdr>
        <w:top w:val="none" w:sz="0" w:space="0" w:color="auto"/>
        <w:left w:val="none" w:sz="0" w:space="0" w:color="auto"/>
        <w:bottom w:val="none" w:sz="0" w:space="0" w:color="auto"/>
        <w:right w:val="none" w:sz="0" w:space="0" w:color="auto"/>
      </w:divBdr>
    </w:div>
    <w:div w:id="1379283490">
      <w:bodyDiv w:val="1"/>
      <w:marLeft w:val="0"/>
      <w:marRight w:val="0"/>
      <w:marTop w:val="0"/>
      <w:marBottom w:val="0"/>
      <w:divBdr>
        <w:top w:val="none" w:sz="0" w:space="0" w:color="auto"/>
        <w:left w:val="none" w:sz="0" w:space="0" w:color="auto"/>
        <w:bottom w:val="none" w:sz="0" w:space="0" w:color="auto"/>
        <w:right w:val="none" w:sz="0" w:space="0" w:color="auto"/>
      </w:divBdr>
    </w:div>
    <w:div w:id="1388647445">
      <w:bodyDiv w:val="1"/>
      <w:marLeft w:val="0"/>
      <w:marRight w:val="0"/>
      <w:marTop w:val="0"/>
      <w:marBottom w:val="0"/>
      <w:divBdr>
        <w:top w:val="none" w:sz="0" w:space="0" w:color="auto"/>
        <w:left w:val="none" w:sz="0" w:space="0" w:color="auto"/>
        <w:bottom w:val="none" w:sz="0" w:space="0" w:color="auto"/>
        <w:right w:val="none" w:sz="0" w:space="0" w:color="auto"/>
      </w:divBdr>
    </w:div>
    <w:div w:id="1402098796">
      <w:bodyDiv w:val="1"/>
      <w:marLeft w:val="0"/>
      <w:marRight w:val="0"/>
      <w:marTop w:val="0"/>
      <w:marBottom w:val="0"/>
      <w:divBdr>
        <w:top w:val="none" w:sz="0" w:space="0" w:color="auto"/>
        <w:left w:val="none" w:sz="0" w:space="0" w:color="auto"/>
        <w:bottom w:val="none" w:sz="0" w:space="0" w:color="auto"/>
        <w:right w:val="none" w:sz="0" w:space="0" w:color="auto"/>
      </w:divBdr>
    </w:div>
    <w:div w:id="1407337859">
      <w:bodyDiv w:val="1"/>
      <w:marLeft w:val="0"/>
      <w:marRight w:val="0"/>
      <w:marTop w:val="0"/>
      <w:marBottom w:val="0"/>
      <w:divBdr>
        <w:top w:val="none" w:sz="0" w:space="0" w:color="auto"/>
        <w:left w:val="none" w:sz="0" w:space="0" w:color="auto"/>
        <w:bottom w:val="none" w:sz="0" w:space="0" w:color="auto"/>
        <w:right w:val="none" w:sz="0" w:space="0" w:color="auto"/>
      </w:divBdr>
    </w:div>
    <w:div w:id="1436056622">
      <w:bodyDiv w:val="1"/>
      <w:marLeft w:val="0"/>
      <w:marRight w:val="0"/>
      <w:marTop w:val="0"/>
      <w:marBottom w:val="0"/>
      <w:divBdr>
        <w:top w:val="none" w:sz="0" w:space="0" w:color="auto"/>
        <w:left w:val="none" w:sz="0" w:space="0" w:color="auto"/>
        <w:bottom w:val="none" w:sz="0" w:space="0" w:color="auto"/>
        <w:right w:val="none" w:sz="0" w:space="0" w:color="auto"/>
      </w:divBdr>
    </w:div>
    <w:div w:id="1440679635">
      <w:bodyDiv w:val="1"/>
      <w:marLeft w:val="0"/>
      <w:marRight w:val="0"/>
      <w:marTop w:val="0"/>
      <w:marBottom w:val="0"/>
      <w:divBdr>
        <w:top w:val="none" w:sz="0" w:space="0" w:color="auto"/>
        <w:left w:val="none" w:sz="0" w:space="0" w:color="auto"/>
        <w:bottom w:val="none" w:sz="0" w:space="0" w:color="auto"/>
        <w:right w:val="none" w:sz="0" w:space="0" w:color="auto"/>
      </w:divBdr>
    </w:div>
    <w:div w:id="1444301403">
      <w:bodyDiv w:val="1"/>
      <w:marLeft w:val="0"/>
      <w:marRight w:val="0"/>
      <w:marTop w:val="0"/>
      <w:marBottom w:val="0"/>
      <w:divBdr>
        <w:top w:val="none" w:sz="0" w:space="0" w:color="auto"/>
        <w:left w:val="none" w:sz="0" w:space="0" w:color="auto"/>
        <w:bottom w:val="none" w:sz="0" w:space="0" w:color="auto"/>
        <w:right w:val="none" w:sz="0" w:space="0" w:color="auto"/>
      </w:divBdr>
    </w:div>
    <w:div w:id="1445073916">
      <w:bodyDiv w:val="1"/>
      <w:marLeft w:val="0"/>
      <w:marRight w:val="0"/>
      <w:marTop w:val="0"/>
      <w:marBottom w:val="0"/>
      <w:divBdr>
        <w:top w:val="none" w:sz="0" w:space="0" w:color="auto"/>
        <w:left w:val="none" w:sz="0" w:space="0" w:color="auto"/>
        <w:bottom w:val="none" w:sz="0" w:space="0" w:color="auto"/>
        <w:right w:val="none" w:sz="0" w:space="0" w:color="auto"/>
      </w:divBdr>
    </w:div>
    <w:div w:id="1462842157">
      <w:bodyDiv w:val="1"/>
      <w:marLeft w:val="0"/>
      <w:marRight w:val="0"/>
      <w:marTop w:val="0"/>
      <w:marBottom w:val="0"/>
      <w:divBdr>
        <w:top w:val="none" w:sz="0" w:space="0" w:color="auto"/>
        <w:left w:val="none" w:sz="0" w:space="0" w:color="auto"/>
        <w:bottom w:val="none" w:sz="0" w:space="0" w:color="auto"/>
        <w:right w:val="none" w:sz="0" w:space="0" w:color="auto"/>
      </w:divBdr>
    </w:div>
    <w:div w:id="1486892812">
      <w:bodyDiv w:val="1"/>
      <w:marLeft w:val="0"/>
      <w:marRight w:val="0"/>
      <w:marTop w:val="0"/>
      <w:marBottom w:val="0"/>
      <w:divBdr>
        <w:top w:val="none" w:sz="0" w:space="0" w:color="auto"/>
        <w:left w:val="none" w:sz="0" w:space="0" w:color="auto"/>
        <w:bottom w:val="none" w:sz="0" w:space="0" w:color="auto"/>
        <w:right w:val="none" w:sz="0" w:space="0" w:color="auto"/>
      </w:divBdr>
    </w:div>
    <w:div w:id="1514300603">
      <w:bodyDiv w:val="1"/>
      <w:marLeft w:val="0"/>
      <w:marRight w:val="0"/>
      <w:marTop w:val="0"/>
      <w:marBottom w:val="0"/>
      <w:divBdr>
        <w:top w:val="none" w:sz="0" w:space="0" w:color="auto"/>
        <w:left w:val="none" w:sz="0" w:space="0" w:color="auto"/>
        <w:bottom w:val="none" w:sz="0" w:space="0" w:color="auto"/>
        <w:right w:val="none" w:sz="0" w:space="0" w:color="auto"/>
      </w:divBdr>
    </w:div>
    <w:div w:id="1515728775">
      <w:bodyDiv w:val="1"/>
      <w:marLeft w:val="0"/>
      <w:marRight w:val="0"/>
      <w:marTop w:val="0"/>
      <w:marBottom w:val="0"/>
      <w:divBdr>
        <w:top w:val="none" w:sz="0" w:space="0" w:color="auto"/>
        <w:left w:val="none" w:sz="0" w:space="0" w:color="auto"/>
        <w:bottom w:val="none" w:sz="0" w:space="0" w:color="auto"/>
        <w:right w:val="none" w:sz="0" w:space="0" w:color="auto"/>
      </w:divBdr>
    </w:div>
    <w:div w:id="1538618315">
      <w:bodyDiv w:val="1"/>
      <w:marLeft w:val="0"/>
      <w:marRight w:val="0"/>
      <w:marTop w:val="0"/>
      <w:marBottom w:val="0"/>
      <w:divBdr>
        <w:top w:val="none" w:sz="0" w:space="0" w:color="auto"/>
        <w:left w:val="none" w:sz="0" w:space="0" w:color="auto"/>
        <w:bottom w:val="none" w:sz="0" w:space="0" w:color="auto"/>
        <w:right w:val="none" w:sz="0" w:space="0" w:color="auto"/>
      </w:divBdr>
    </w:div>
    <w:div w:id="1573197699">
      <w:bodyDiv w:val="1"/>
      <w:marLeft w:val="0"/>
      <w:marRight w:val="0"/>
      <w:marTop w:val="0"/>
      <w:marBottom w:val="0"/>
      <w:divBdr>
        <w:top w:val="none" w:sz="0" w:space="0" w:color="auto"/>
        <w:left w:val="none" w:sz="0" w:space="0" w:color="auto"/>
        <w:bottom w:val="none" w:sz="0" w:space="0" w:color="auto"/>
        <w:right w:val="none" w:sz="0" w:space="0" w:color="auto"/>
      </w:divBdr>
    </w:div>
    <w:div w:id="1575629795">
      <w:bodyDiv w:val="1"/>
      <w:marLeft w:val="0"/>
      <w:marRight w:val="0"/>
      <w:marTop w:val="0"/>
      <w:marBottom w:val="0"/>
      <w:divBdr>
        <w:top w:val="none" w:sz="0" w:space="0" w:color="auto"/>
        <w:left w:val="none" w:sz="0" w:space="0" w:color="auto"/>
        <w:bottom w:val="none" w:sz="0" w:space="0" w:color="auto"/>
        <w:right w:val="none" w:sz="0" w:space="0" w:color="auto"/>
      </w:divBdr>
    </w:div>
    <w:div w:id="1598709986">
      <w:bodyDiv w:val="1"/>
      <w:marLeft w:val="0"/>
      <w:marRight w:val="0"/>
      <w:marTop w:val="0"/>
      <w:marBottom w:val="0"/>
      <w:divBdr>
        <w:top w:val="none" w:sz="0" w:space="0" w:color="auto"/>
        <w:left w:val="none" w:sz="0" w:space="0" w:color="auto"/>
        <w:bottom w:val="none" w:sz="0" w:space="0" w:color="auto"/>
        <w:right w:val="none" w:sz="0" w:space="0" w:color="auto"/>
      </w:divBdr>
    </w:div>
    <w:div w:id="1603222472">
      <w:bodyDiv w:val="1"/>
      <w:marLeft w:val="0"/>
      <w:marRight w:val="0"/>
      <w:marTop w:val="0"/>
      <w:marBottom w:val="0"/>
      <w:divBdr>
        <w:top w:val="none" w:sz="0" w:space="0" w:color="auto"/>
        <w:left w:val="none" w:sz="0" w:space="0" w:color="auto"/>
        <w:bottom w:val="none" w:sz="0" w:space="0" w:color="auto"/>
        <w:right w:val="none" w:sz="0" w:space="0" w:color="auto"/>
      </w:divBdr>
    </w:div>
    <w:div w:id="1623219903">
      <w:bodyDiv w:val="1"/>
      <w:marLeft w:val="0"/>
      <w:marRight w:val="0"/>
      <w:marTop w:val="0"/>
      <w:marBottom w:val="0"/>
      <w:divBdr>
        <w:top w:val="none" w:sz="0" w:space="0" w:color="auto"/>
        <w:left w:val="none" w:sz="0" w:space="0" w:color="auto"/>
        <w:bottom w:val="none" w:sz="0" w:space="0" w:color="auto"/>
        <w:right w:val="none" w:sz="0" w:space="0" w:color="auto"/>
      </w:divBdr>
    </w:div>
    <w:div w:id="1637682222">
      <w:bodyDiv w:val="1"/>
      <w:marLeft w:val="0"/>
      <w:marRight w:val="0"/>
      <w:marTop w:val="0"/>
      <w:marBottom w:val="0"/>
      <w:divBdr>
        <w:top w:val="none" w:sz="0" w:space="0" w:color="auto"/>
        <w:left w:val="none" w:sz="0" w:space="0" w:color="auto"/>
        <w:bottom w:val="none" w:sz="0" w:space="0" w:color="auto"/>
        <w:right w:val="none" w:sz="0" w:space="0" w:color="auto"/>
      </w:divBdr>
    </w:div>
    <w:div w:id="1645771915">
      <w:bodyDiv w:val="1"/>
      <w:marLeft w:val="0"/>
      <w:marRight w:val="0"/>
      <w:marTop w:val="0"/>
      <w:marBottom w:val="0"/>
      <w:divBdr>
        <w:top w:val="none" w:sz="0" w:space="0" w:color="auto"/>
        <w:left w:val="none" w:sz="0" w:space="0" w:color="auto"/>
        <w:bottom w:val="none" w:sz="0" w:space="0" w:color="auto"/>
        <w:right w:val="none" w:sz="0" w:space="0" w:color="auto"/>
      </w:divBdr>
    </w:div>
    <w:div w:id="1651784473">
      <w:bodyDiv w:val="1"/>
      <w:marLeft w:val="0"/>
      <w:marRight w:val="0"/>
      <w:marTop w:val="0"/>
      <w:marBottom w:val="0"/>
      <w:divBdr>
        <w:top w:val="none" w:sz="0" w:space="0" w:color="auto"/>
        <w:left w:val="none" w:sz="0" w:space="0" w:color="auto"/>
        <w:bottom w:val="none" w:sz="0" w:space="0" w:color="auto"/>
        <w:right w:val="none" w:sz="0" w:space="0" w:color="auto"/>
      </w:divBdr>
    </w:div>
    <w:div w:id="1669871003">
      <w:bodyDiv w:val="1"/>
      <w:marLeft w:val="0"/>
      <w:marRight w:val="0"/>
      <w:marTop w:val="0"/>
      <w:marBottom w:val="0"/>
      <w:divBdr>
        <w:top w:val="none" w:sz="0" w:space="0" w:color="auto"/>
        <w:left w:val="none" w:sz="0" w:space="0" w:color="auto"/>
        <w:bottom w:val="none" w:sz="0" w:space="0" w:color="auto"/>
        <w:right w:val="none" w:sz="0" w:space="0" w:color="auto"/>
      </w:divBdr>
    </w:div>
    <w:div w:id="1676373165">
      <w:bodyDiv w:val="1"/>
      <w:marLeft w:val="0"/>
      <w:marRight w:val="0"/>
      <w:marTop w:val="0"/>
      <w:marBottom w:val="0"/>
      <w:divBdr>
        <w:top w:val="none" w:sz="0" w:space="0" w:color="auto"/>
        <w:left w:val="none" w:sz="0" w:space="0" w:color="auto"/>
        <w:bottom w:val="none" w:sz="0" w:space="0" w:color="auto"/>
        <w:right w:val="none" w:sz="0" w:space="0" w:color="auto"/>
      </w:divBdr>
    </w:div>
    <w:div w:id="1691179681">
      <w:bodyDiv w:val="1"/>
      <w:marLeft w:val="0"/>
      <w:marRight w:val="0"/>
      <w:marTop w:val="0"/>
      <w:marBottom w:val="0"/>
      <w:divBdr>
        <w:top w:val="none" w:sz="0" w:space="0" w:color="auto"/>
        <w:left w:val="none" w:sz="0" w:space="0" w:color="auto"/>
        <w:bottom w:val="none" w:sz="0" w:space="0" w:color="auto"/>
        <w:right w:val="none" w:sz="0" w:space="0" w:color="auto"/>
      </w:divBdr>
    </w:div>
    <w:div w:id="1694569790">
      <w:bodyDiv w:val="1"/>
      <w:marLeft w:val="0"/>
      <w:marRight w:val="0"/>
      <w:marTop w:val="0"/>
      <w:marBottom w:val="0"/>
      <w:divBdr>
        <w:top w:val="none" w:sz="0" w:space="0" w:color="auto"/>
        <w:left w:val="none" w:sz="0" w:space="0" w:color="auto"/>
        <w:bottom w:val="none" w:sz="0" w:space="0" w:color="auto"/>
        <w:right w:val="none" w:sz="0" w:space="0" w:color="auto"/>
      </w:divBdr>
    </w:div>
    <w:div w:id="1713726897">
      <w:bodyDiv w:val="1"/>
      <w:marLeft w:val="0"/>
      <w:marRight w:val="0"/>
      <w:marTop w:val="0"/>
      <w:marBottom w:val="0"/>
      <w:divBdr>
        <w:top w:val="none" w:sz="0" w:space="0" w:color="auto"/>
        <w:left w:val="none" w:sz="0" w:space="0" w:color="auto"/>
        <w:bottom w:val="none" w:sz="0" w:space="0" w:color="auto"/>
        <w:right w:val="none" w:sz="0" w:space="0" w:color="auto"/>
      </w:divBdr>
    </w:div>
    <w:div w:id="1718503358">
      <w:bodyDiv w:val="1"/>
      <w:marLeft w:val="0"/>
      <w:marRight w:val="0"/>
      <w:marTop w:val="0"/>
      <w:marBottom w:val="0"/>
      <w:divBdr>
        <w:top w:val="none" w:sz="0" w:space="0" w:color="auto"/>
        <w:left w:val="none" w:sz="0" w:space="0" w:color="auto"/>
        <w:bottom w:val="none" w:sz="0" w:space="0" w:color="auto"/>
        <w:right w:val="none" w:sz="0" w:space="0" w:color="auto"/>
      </w:divBdr>
    </w:div>
    <w:div w:id="1734154082">
      <w:bodyDiv w:val="1"/>
      <w:marLeft w:val="0"/>
      <w:marRight w:val="0"/>
      <w:marTop w:val="0"/>
      <w:marBottom w:val="0"/>
      <w:divBdr>
        <w:top w:val="none" w:sz="0" w:space="0" w:color="auto"/>
        <w:left w:val="none" w:sz="0" w:space="0" w:color="auto"/>
        <w:bottom w:val="none" w:sz="0" w:space="0" w:color="auto"/>
        <w:right w:val="none" w:sz="0" w:space="0" w:color="auto"/>
      </w:divBdr>
    </w:div>
    <w:div w:id="1751384520">
      <w:bodyDiv w:val="1"/>
      <w:marLeft w:val="0"/>
      <w:marRight w:val="0"/>
      <w:marTop w:val="0"/>
      <w:marBottom w:val="0"/>
      <w:divBdr>
        <w:top w:val="none" w:sz="0" w:space="0" w:color="auto"/>
        <w:left w:val="none" w:sz="0" w:space="0" w:color="auto"/>
        <w:bottom w:val="none" w:sz="0" w:space="0" w:color="auto"/>
        <w:right w:val="none" w:sz="0" w:space="0" w:color="auto"/>
      </w:divBdr>
    </w:div>
    <w:div w:id="1763989058">
      <w:bodyDiv w:val="1"/>
      <w:marLeft w:val="0"/>
      <w:marRight w:val="0"/>
      <w:marTop w:val="0"/>
      <w:marBottom w:val="0"/>
      <w:divBdr>
        <w:top w:val="none" w:sz="0" w:space="0" w:color="auto"/>
        <w:left w:val="none" w:sz="0" w:space="0" w:color="auto"/>
        <w:bottom w:val="none" w:sz="0" w:space="0" w:color="auto"/>
        <w:right w:val="none" w:sz="0" w:space="0" w:color="auto"/>
      </w:divBdr>
    </w:div>
    <w:div w:id="1770391696">
      <w:bodyDiv w:val="1"/>
      <w:marLeft w:val="0"/>
      <w:marRight w:val="0"/>
      <w:marTop w:val="0"/>
      <w:marBottom w:val="0"/>
      <w:divBdr>
        <w:top w:val="none" w:sz="0" w:space="0" w:color="auto"/>
        <w:left w:val="none" w:sz="0" w:space="0" w:color="auto"/>
        <w:bottom w:val="none" w:sz="0" w:space="0" w:color="auto"/>
        <w:right w:val="none" w:sz="0" w:space="0" w:color="auto"/>
      </w:divBdr>
    </w:div>
    <w:div w:id="1789273553">
      <w:bodyDiv w:val="1"/>
      <w:marLeft w:val="0"/>
      <w:marRight w:val="0"/>
      <w:marTop w:val="0"/>
      <w:marBottom w:val="0"/>
      <w:divBdr>
        <w:top w:val="none" w:sz="0" w:space="0" w:color="auto"/>
        <w:left w:val="none" w:sz="0" w:space="0" w:color="auto"/>
        <w:bottom w:val="none" w:sz="0" w:space="0" w:color="auto"/>
        <w:right w:val="none" w:sz="0" w:space="0" w:color="auto"/>
      </w:divBdr>
    </w:div>
    <w:div w:id="1803032392">
      <w:bodyDiv w:val="1"/>
      <w:marLeft w:val="0"/>
      <w:marRight w:val="0"/>
      <w:marTop w:val="0"/>
      <w:marBottom w:val="0"/>
      <w:divBdr>
        <w:top w:val="none" w:sz="0" w:space="0" w:color="auto"/>
        <w:left w:val="none" w:sz="0" w:space="0" w:color="auto"/>
        <w:bottom w:val="none" w:sz="0" w:space="0" w:color="auto"/>
        <w:right w:val="none" w:sz="0" w:space="0" w:color="auto"/>
      </w:divBdr>
    </w:div>
    <w:div w:id="1812208152">
      <w:bodyDiv w:val="1"/>
      <w:marLeft w:val="0"/>
      <w:marRight w:val="0"/>
      <w:marTop w:val="0"/>
      <w:marBottom w:val="0"/>
      <w:divBdr>
        <w:top w:val="none" w:sz="0" w:space="0" w:color="auto"/>
        <w:left w:val="none" w:sz="0" w:space="0" w:color="auto"/>
        <w:bottom w:val="none" w:sz="0" w:space="0" w:color="auto"/>
        <w:right w:val="none" w:sz="0" w:space="0" w:color="auto"/>
      </w:divBdr>
    </w:div>
    <w:div w:id="1847666415">
      <w:bodyDiv w:val="1"/>
      <w:marLeft w:val="0"/>
      <w:marRight w:val="0"/>
      <w:marTop w:val="0"/>
      <w:marBottom w:val="0"/>
      <w:divBdr>
        <w:top w:val="none" w:sz="0" w:space="0" w:color="auto"/>
        <w:left w:val="none" w:sz="0" w:space="0" w:color="auto"/>
        <w:bottom w:val="none" w:sz="0" w:space="0" w:color="auto"/>
        <w:right w:val="none" w:sz="0" w:space="0" w:color="auto"/>
      </w:divBdr>
    </w:div>
    <w:div w:id="1850752052">
      <w:bodyDiv w:val="1"/>
      <w:marLeft w:val="0"/>
      <w:marRight w:val="0"/>
      <w:marTop w:val="0"/>
      <w:marBottom w:val="0"/>
      <w:divBdr>
        <w:top w:val="none" w:sz="0" w:space="0" w:color="auto"/>
        <w:left w:val="none" w:sz="0" w:space="0" w:color="auto"/>
        <w:bottom w:val="none" w:sz="0" w:space="0" w:color="auto"/>
        <w:right w:val="none" w:sz="0" w:space="0" w:color="auto"/>
      </w:divBdr>
    </w:div>
    <w:div w:id="1852210097">
      <w:bodyDiv w:val="1"/>
      <w:marLeft w:val="0"/>
      <w:marRight w:val="0"/>
      <w:marTop w:val="0"/>
      <w:marBottom w:val="0"/>
      <w:divBdr>
        <w:top w:val="none" w:sz="0" w:space="0" w:color="auto"/>
        <w:left w:val="none" w:sz="0" w:space="0" w:color="auto"/>
        <w:bottom w:val="none" w:sz="0" w:space="0" w:color="auto"/>
        <w:right w:val="none" w:sz="0" w:space="0" w:color="auto"/>
      </w:divBdr>
    </w:div>
    <w:div w:id="1863124550">
      <w:bodyDiv w:val="1"/>
      <w:marLeft w:val="0"/>
      <w:marRight w:val="0"/>
      <w:marTop w:val="0"/>
      <w:marBottom w:val="0"/>
      <w:divBdr>
        <w:top w:val="none" w:sz="0" w:space="0" w:color="auto"/>
        <w:left w:val="none" w:sz="0" w:space="0" w:color="auto"/>
        <w:bottom w:val="none" w:sz="0" w:space="0" w:color="auto"/>
        <w:right w:val="none" w:sz="0" w:space="0" w:color="auto"/>
      </w:divBdr>
    </w:div>
    <w:div w:id="1877086007">
      <w:bodyDiv w:val="1"/>
      <w:marLeft w:val="0"/>
      <w:marRight w:val="0"/>
      <w:marTop w:val="0"/>
      <w:marBottom w:val="0"/>
      <w:divBdr>
        <w:top w:val="none" w:sz="0" w:space="0" w:color="auto"/>
        <w:left w:val="none" w:sz="0" w:space="0" w:color="auto"/>
        <w:bottom w:val="none" w:sz="0" w:space="0" w:color="auto"/>
        <w:right w:val="none" w:sz="0" w:space="0" w:color="auto"/>
      </w:divBdr>
    </w:div>
    <w:div w:id="1886673425">
      <w:bodyDiv w:val="1"/>
      <w:marLeft w:val="0"/>
      <w:marRight w:val="0"/>
      <w:marTop w:val="0"/>
      <w:marBottom w:val="0"/>
      <w:divBdr>
        <w:top w:val="none" w:sz="0" w:space="0" w:color="auto"/>
        <w:left w:val="none" w:sz="0" w:space="0" w:color="auto"/>
        <w:bottom w:val="none" w:sz="0" w:space="0" w:color="auto"/>
        <w:right w:val="none" w:sz="0" w:space="0" w:color="auto"/>
      </w:divBdr>
    </w:div>
    <w:div w:id="1889997784">
      <w:bodyDiv w:val="1"/>
      <w:marLeft w:val="0"/>
      <w:marRight w:val="0"/>
      <w:marTop w:val="0"/>
      <w:marBottom w:val="0"/>
      <w:divBdr>
        <w:top w:val="none" w:sz="0" w:space="0" w:color="auto"/>
        <w:left w:val="none" w:sz="0" w:space="0" w:color="auto"/>
        <w:bottom w:val="none" w:sz="0" w:space="0" w:color="auto"/>
        <w:right w:val="none" w:sz="0" w:space="0" w:color="auto"/>
      </w:divBdr>
    </w:div>
    <w:div w:id="1892887402">
      <w:bodyDiv w:val="1"/>
      <w:marLeft w:val="0"/>
      <w:marRight w:val="0"/>
      <w:marTop w:val="0"/>
      <w:marBottom w:val="0"/>
      <w:divBdr>
        <w:top w:val="none" w:sz="0" w:space="0" w:color="auto"/>
        <w:left w:val="none" w:sz="0" w:space="0" w:color="auto"/>
        <w:bottom w:val="none" w:sz="0" w:space="0" w:color="auto"/>
        <w:right w:val="none" w:sz="0" w:space="0" w:color="auto"/>
      </w:divBdr>
    </w:div>
    <w:div w:id="1903633352">
      <w:bodyDiv w:val="1"/>
      <w:marLeft w:val="0"/>
      <w:marRight w:val="0"/>
      <w:marTop w:val="0"/>
      <w:marBottom w:val="0"/>
      <w:divBdr>
        <w:top w:val="none" w:sz="0" w:space="0" w:color="auto"/>
        <w:left w:val="none" w:sz="0" w:space="0" w:color="auto"/>
        <w:bottom w:val="none" w:sz="0" w:space="0" w:color="auto"/>
        <w:right w:val="none" w:sz="0" w:space="0" w:color="auto"/>
      </w:divBdr>
    </w:div>
    <w:div w:id="1905525602">
      <w:bodyDiv w:val="1"/>
      <w:marLeft w:val="0"/>
      <w:marRight w:val="0"/>
      <w:marTop w:val="0"/>
      <w:marBottom w:val="0"/>
      <w:divBdr>
        <w:top w:val="none" w:sz="0" w:space="0" w:color="auto"/>
        <w:left w:val="none" w:sz="0" w:space="0" w:color="auto"/>
        <w:bottom w:val="none" w:sz="0" w:space="0" w:color="auto"/>
        <w:right w:val="none" w:sz="0" w:space="0" w:color="auto"/>
      </w:divBdr>
    </w:div>
    <w:div w:id="1910768754">
      <w:bodyDiv w:val="1"/>
      <w:marLeft w:val="0"/>
      <w:marRight w:val="0"/>
      <w:marTop w:val="0"/>
      <w:marBottom w:val="0"/>
      <w:divBdr>
        <w:top w:val="none" w:sz="0" w:space="0" w:color="auto"/>
        <w:left w:val="none" w:sz="0" w:space="0" w:color="auto"/>
        <w:bottom w:val="none" w:sz="0" w:space="0" w:color="auto"/>
        <w:right w:val="none" w:sz="0" w:space="0" w:color="auto"/>
      </w:divBdr>
    </w:div>
    <w:div w:id="1933121336">
      <w:bodyDiv w:val="1"/>
      <w:marLeft w:val="0"/>
      <w:marRight w:val="0"/>
      <w:marTop w:val="0"/>
      <w:marBottom w:val="0"/>
      <w:divBdr>
        <w:top w:val="none" w:sz="0" w:space="0" w:color="auto"/>
        <w:left w:val="none" w:sz="0" w:space="0" w:color="auto"/>
        <w:bottom w:val="none" w:sz="0" w:space="0" w:color="auto"/>
        <w:right w:val="none" w:sz="0" w:space="0" w:color="auto"/>
      </w:divBdr>
    </w:div>
    <w:div w:id="1935896304">
      <w:bodyDiv w:val="1"/>
      <w:marLeft w:val="0"/>
      <w:marRight w:val="0"/>
      <w:marTop w:val="0"/>
      <w:marBottom w:val="0"/>
      <w:divBdr>
        <w:top w:val="none" w:sz="0" w:space="0" w:color="auto"/>
        <w:left w:val="none" w:sz="0" w:space="0" w:color="auto"/>
        <w:bottom w:val="none" w:sz="0" w:space="0" w:color="auto"/>
        <w:right w:val="none" w:sz="0" w:space="0" w:color="auto"/>
      </w:divBdr>
    </w:div>
    <w:div w:id="1937900731">
      <w:bodyDiv w:val="1"/>
      <w:marLeft w:val="0"/>
      <w:marRight w:val="0"/>
      <w:marTop w:val="0"/>
      <w:marBottom w:val="0"/>
      <w:divBdr>
        <w:top w:val="none" w:sz="0" w:space="0" w:color="auto"/>
        <w:left w:val="none" w:sz="0" w:space="0" w:color="auto"/>
        <w:bottom w:val="none" w:sz="0" w:space="0" w:color="auto"/>
        <w:right w:val="none" w:sz="0" w:space="0" w:color="auto"/>
      </w:divBdr>
    </w:div>
    <w:div w:id="1959948615">
      <w:bodyDiv w:val="1"/>
      <w:marLeft w:val="0"/>
      <w:marRight w:val="0"/>
      <w:marTop w:val="0"/>
      <w:marBottom w:val="0"/>
      <w:divBdr>
        <w:top w:val="none" w:sz="0" w:space="0" w:color="auto"/>
        <w:left w:val="none" w:sz="0" w:space="0" w:color="auto"/>
        <w:bottom w:val="none" w:sz="0" w:space="0" w:color="auto"/>
        <w:right w:val="none" w:sz="0" w:space="0" w:color="auto"/>
      </w:divBdr>
    </w:div>
    <w:div w:id="1966885490">
      <w:bodyDiv w:val="1"/>
      <w:marLeft w:val="0"/>
      <w:marRight w:val="0"/>
      <w:marTop w:val="0"/>
      <w:marBottom w:val="0"/>
      <w:divBdr>
        <w:top w:val="none" w:sz="0" w:space="0" w:color="auto"/>
        <w:left w:val="none" w:sz="0" w:space="0" w:color="auto"/>
        <w:bottom w:val="none" w:sz="0" w:space="0" w:color="auto"/>
        <w:right w:val="none" w:sz="0" w:space="0" w:color="auto"/>
      </w:divBdr>
    </w:div>
    <w:div w:id="1973829531">
      <w:bodyDiv w:val="1"/>
      <w:marLeft w:val="0"/>
      <w:marRight w:val="0"/>
      <w:marTop w:val="0"/>
      <w:marBottom w:val="0"/>
      <w:divBdr>
        <w:top w:val="none" w:sz="0" w:space="0" w:color="auto"/>
        <w:left w:val="none" w:sz="0" w:space="0" w:color="auto"/>
        <w:bottom w:val="none" w:sz="0" w:space="0" w:color="auto"/>
        <w:right w:val="none" w:sz="0" w:space="0" w:color="auto"/>
      </w:divBdr>
    </w:div>
    <w:div w:id="1977106781">
      <w:bodyDiv w:val="1"/>
      <w:marLeft w:val="0"/>
      <w:marRight w:val="0"/>
      <w:marTop w:val="0"/>
      <w:marBottom w:val="0"/>
      <w:divBdr>
        <w:top w:val="none" w:sz="0" w:space="0" w:color="auto"/>
        <w:left w:val="none" w:sz="0" w:space="0" w:color="auto"/>
        <w:bottom w:val="none" w:sz="0" w:space="0" w:color="auto"/>
        <w:right w:val="none" w:sz="0" w:space="0" w:color="auto"/>
      </w:divBdr>
    </w:div>
    <w:div w:id="1991011182">
      <w:bodyDiv w:val="1"/>
      <w:marLeft w:val="0"/>
      <w:marRight w:val="0"/>
      <w:marTop w:val="0"/>
      <w:marBottom w:val="0"/>
      <w:divBdr>
        <w:top w:val="none" w:sz="0" w:space="0" w:color="auto"/>
        <w:left w:val="none" w:sz="0" w:space="0" w:color="auto"/>
        <w:bottom w:val="none" w:sz="0" w:space="0" w:color="auto"/>
        <w:right w:val="none" w:sz="0" w:space="0" w:color="auto"/>
      </w:divBdr>
    </w:div>
    <w:div w:id="2008823649">
      <w:bodyDiv w:val="1"/>
      <w:marLeft w:val="0"/>
      <w:marRight w:val="0"/>
      <w:marTop w:val="0"/>
      <w:marBottom w:val="0"/>
      <w:divBdr>
        <w:top w:val="none" w:sz="0" w:space="0" w:color="auto"/>
        <w:left w:val="none" w:sz="0" w:space="0" w:color="auto"/>
        <w:bottom w:val="none" w:sz="0" w:space="0" w:color="auto"/>
        <w:right w:val="none" w:sz="0" w:space="0" w:color="auto"/>
      </w:divBdr>
    </w:div>
    <w:div w:id="2017222016">
      <w:bodyDiv w:val="1"/>
      <w:marLeft w:val="0"/>
      <w:marRight w:val="0"/>
      <w:marTop w:val="0"/>
      <w:marBottom w:val="0"/>
      <w:divBdr>
        <w:top w:val="none" w:sz="0" w:space="0" w:color="auto"/>
        <w:left w:val="none" w:sz="0" w:space="0" w:color="auto"/>
        <w:bottom w:val="none" w:sz="0" w:space="0" w:color="auto"/>
        <w:right w:val="none" w:sz="0" w:space="0" w:color="auto"/>
      </w:divBdr>
    </w:div>
    <w:div w:id="2029022251">
      <w:bodyDiv w:val="1"/>
      <w:marLeft w:val="0"/>
      <w:marRight w:val="0"/>
      <w:marTop w:val="0"/>
      <w:marBottom w:val="0"/>
      <w:divBdr>
        <w:top w:val="none" w:sz="0" w:space="0" w:color="auto"/>
        <w:left w:val="none" w:sz="0" w:space="0" w:color="auto"/>
        <w:bottom w:val="none" w:sz="0" w:space="0" w:color="auto"/>
        <w:right w:val="none" w:sz="0" w:space="0" w:color="auto"/>
      </w:divBdr>
    </w:div>
    <w:div w:id="2037391936">
      <w:bodyDiv w:val="1"/>
      <w:marLeft w:val="0"/>
      <w:marRight w:val="0"/>
      <w:marTop w:val="0"/>
      <w:marBottom w:val="0"/>
      <w:divBdr>
        <w:top w:val="none" w:sz="0" w:space="0" w:color="auto"/>
        <w:left w:val="none" w:sz="0" w:space="0" w:color="auto"/>
        <w:bottom w:val="none" w:sz="0" w:space="0" w:color="auto"/>
        <w:right w:val="none" w:sz="0" w:space="0" w:color="auto"/>
      </w:divBdr>
    </w:div>
    <w:div w:id="2039967219">
      <w:bodyDiv w:val="1"/>
      <w:marLeft w:val="0"/>
      <w:marRight w:val="0"/>
      <w:marTop w:val="0"/>
      <w:marBottom w:val="0"/>
      <w:divBdr>
        <w:top w:val="none" w:sz="0" w:space="0" w:color="auto"/>
        <w:left w:val="none" w:sz="0" w:space="0" w:color="auto"/>
        <w:bottom w:val="none" w:sz="0" w:space="0" w:color="auto"/>
        <w:right w:val="none" w:sz="0" w:space="0" w:color="auto"/>
      </w:divBdr>
    </w:div>
    <w:div w:id="2042976719">
      <w:bodyDiv w:val="1"/>
      <w:marLeft w:val="0"/>
      <w:marRight w:val="0"/>
      <w:marTop w:val="0"/>
      <w:marBottom w:val="0"/>
      <w:divBdr>
        <w:top w:val="none" w:sz="0" w:space="0" w:color="auto"/>
        <w:left w:val="none" w:sz="0" w:space="0" w:color="auto"/>
        <w:bottom w:val="none" w:sz="0" w:space="0" w:color="auto"/>
        <w:right w:val="none" w:sz="0" w:space="0" w:color="auto"/>
      </w:divBdr>
    </w:div>
    <w:div w:id="2044357907">
      <w:bodyDiv w:val="1"/>
      <w:marLeft w:val="0"/>
      <w:marRight w:val="0"/>
      <w:marTop w:val="0"/>
      <w:marBottom w:val="0"/>
      <w:divBdr>
        <w:top w:val="none" w:sz="0" w:space="0" w:color="auto"/>
        <w:left w:val="none" w:sz="0" w:space="0" w:color="auto"/>
        <w:bottom w:val="none" w:sz="0" w:space="0" w:color="auto"/>
        <w:right w:val="none" w:sz="0" w:space="0" w:color="auto"/>
      </w:divBdr>
    </w:div>
    <w:div w:id="2066562117">
      <w:bodyDiv w:val="1"/>
      <w:marLeft w:val="0"/>
      <w:marRight w:val="0"/>
      <w:marTop w:val="0"/>
      <w:marBottom w:val="0"/>
      <w:divBdr>
        <w:top w:val="none" w:sz="0" w:space="0" w:color="auto"/>
        <w:left w:val="none" w:sz="0" w:space="0" w:color="auto"/>
        <w:bottom w:val="none" w:sz="0" w:space="0" w:color="auto"/>
        <w:right w:val="none" w:sz="0" w:space="0" w:color="auto"/>
      </w:divBdr>
    </w:div>
    <w:div w:id="2093354016">
      <w:bodyDiv w:val="1"/>
      <w:marLeft w:val="0"/>
      <w:marRight w:val="0"/>
      <w:marTop w:val="0"/>
      <w:marBottom w:val="0"/>
      <w:divBdr>
        <w:top w:val="none" w:sz="0" w:space="0" w:color="auto"/>
        <w:left w:val="none" w:sz="0" w:space="0" w:color="auto"/>
        <w:bottom w:val="none" w:sz="0" w:space="0" w:color="auto"/>
        <w:right w:val="none" w:sz="0" w:space="0" w:color="auto"/>
      </w:divBdr>
    </w:div>
    <w:div w:id="2099981598">
      <w:bodyDiv w:val="1"/>
      <w:marLeft w:val="0"/>
      <w:marRight w:val="0"/>
      <w:marTop w:val="0"/>
      <w:marBottom w:val="0"/>
      <w:divBdr>
        <w:top w:val="none" w:sz="0" w:space="0" w:color="auto"/>
        <w:left w:val="none" w:sz="0" w:space="0" w:color="auto"/>
        <w:bottom w:val="none" w:sz="0" w:space="0" w:color="auto"/>
        <w:right w:val="none" w:sz="0" w:space="0" w:color="auto"/>
      </w:divBdr>
    </w:div>
    <w:div w:id="2109739382">
      <w:bodyDiv w:val="1"/>
      <w:marLeft w:val="0"/>
      <w:marRight w:val="0"/>
      <w:marTop w:val="0"/>
      <w:marBottom w:val="0"/>
      <w:divBdr>
        <w:top w:val="none" w:sz="0" w:space="0" w:color="auto"/>
        <w:left w:val="none" w:sz="0" w:space="0" w:color="auto"/>
        <w:bottom w:val="none" w:sz="0" w:space="0" w:color="auto"/>
        <w:right w:val="none" w:sz="0" w:space="0" w:color="auto"/>
      </w:divBdr>
    </w:div>
    <w:div w:id="21372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964&amp;date=29.11.2024&amp;dst=100169&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901&amp;date=29.11.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31&amp;date=29.11.20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er\Desktop\&#1088;&#1072;&#1073;&#1086;&#1090;&#1072;\&#1052;&#1041;&#1059;%20&#1063;&#1043;1\&#1055;&#1086;&#1083;&#1086;&#1078;&#1077;&#1085;&#1080;&#1077;%20&#1087;&#1086;%20&#1055;&#1083;&#1072;&#1085;&#1091;%20&#1060;&#1061;&#1044;%20-%20&#1085;&#1086;&#1074;&#1099;&#1081;\&#1055;&#1088;&#1080;&#1082;&#1072;&#1079;%20&#1052;&#1080;&#1085;&#1092;&#1080;&#1085;&#1072;%20&#1086;&#1090;%2031.08.2018%20%20&#8470;186&#1085;.docx" TargetMode="External"/><Relationship Id="rId4" Type="http://schemas.openxmlformats.org/officeDocument/2006/relationships/settings" Target="settings.xml"/><Relationship Id="rId9" Type="http://schemas.openxmlformats.org/officeDocument/2006/relationships/hyperlink" Target="consultantplus://offline/ref=AF7FD01A5104DE9867E1B838E135DD60DA8D7F00399B0BC18FE935DBD9336D5590AF47D0CC28C04FAEC2B17D513609B0B78C721B54W8gFF" TargetMode="External"/><Relationship Id="rId14" Type="http://schemas.openxmlformats.org/officeDocument/2006/relationships/hyperlink" Target="https://login.consultant.ru/link/?req=doc&amp;base=LAW&amp;n=469774&amp;date=29.11.2024&amp;dst=138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9FB7-2FCD-48EB-BA47-326B9802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3987</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Департемент финансов г. Шахты</Company>
  <LinksUpToDate>false</LinksUpToDate>
  <CharactersWithSpaces>26660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User_49</dc:creator>
  <cp:lastModifiedBy>Бухгалтерия</cp:lastModifiedBy>
  <cp:revision>2</cp:revision>
  <cp:lastPrinted>2024-03-04T12:56:00Z</cp:lastPrinted>
  <dcterms:created xsi:type="dcterms:W3CDTF">2025-01-13T13:59:00Z</dcterms:created>
  <dcterms:modified xsi:type="dcterms:W3CDTF">2025-01-13T13:59:00Z</dcterms:modified>
</cp:coreProperties>
</file>