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A55ADC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A55ADC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Default="006B225D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2317E0">
        <w:rPr>
          <w:rFonts w:ascii="Times New Roman" w:eastAsia="Times New Roman" w:hAnsi="Times New Roman" w:cs="Times New Roman"/>
          <w:b/>
          <w:sz w:val="28"/>
          <w:szCs w:val="28"/>
        </w:rPr>
        <w:t>.01</w:t>
      </w:r>
      <w:r w:rsidR="00A55ADC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A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55ADC">
        <w:rPr>
          <w:rFonts w:ascii="Times New Roman" w:eastAsia="Times New Roman" w:hAnsi="Times New Roman" w:cs="Times New Roman"/>
          <w:b/>
          <w:sz w:val="28"/>
          <w:szCs w:val="28"/>
        </w:rPr>
        <w:t xml:space="preserve">2   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глеродовский</w:t>
      </w:r>
      <w:proofErr w:type="spellEnd"/>
    </w:p>
    <w:p w:rsidR="002317E0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мест организации ярмарок в муниципальном образовании «</w:t>
      </w:r>
      <w:proofErr w:type="spellStart"/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Углеродовс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кое</w:t>
      </w:r>
      <w:proofErr w:type="spellEnd"/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ADC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поселение» на 2023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Федерального закона от 28.12.2009 № 381-ФЗ «Об основах государственного регулирования торговой деятельности в Российской Федерации» и в соответствии с постановлением Администрации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от 14.07.2010 № 57 «Об утверждении Порядка организации ярмарок на территории Ростовской области и продажи товаров 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на них», руководствуясь ст.30 Устава муниципального образования «</w:t>
      </w:r>
      <w:proofErr w:type="spellStart"/>
      <w:r w:rsidRPr="002317E0">
        <w:rPr>
          <w:rFonts w:ascii="Times New Roman" w:eastAsia="Times New Roman" w:hAnsi="Times New Roman" w:cs="Times New Roman"/>
          <w:sz w:val="28"/>
          <w:szCs w:val="28"/>
        </w:rPr>
        <w:t>Углеродовское</w:t>
      </w:r>
      <w:proofErr w:type="spellEnd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поселение»,-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Утвердить дислокацию мест организации ярмарок на территории муниципального образования «</w:t>
      </w:r>
      <w:proofErr w:type="spellStart"/>
      <w:r w:rsidRPr="002317E0">
        <w:rPr>
          <w:rFonts w:ascii="Times New Roman" w:eastAsia="Times New Roman" w:hAnsi="Times New Roman" w:cs="Times New Roman"/>
          <w:sz w:val="28"/>
          <w:szCs w:val="28"/>
        </w:rPr>
        <w:t>Углеродовс</w:t>
      </w:r>
      <w:r w:rsidR="00A55ADC">
        <w:rPr>
          <w:rFonts w:ascii="Times New Roman" w:eastAsia="Times New Roman" w:hAnsi="Times New Roman" w:cs="Times New Roman"/>
          <w:sz w:val="28"/>
          <w:szCs w:val="28"/>
        </w:rPr>
        <w:t>кое</w:t>
      </w:r>
      <w:proofErr w:type="spellEnd"/>
      <w:r w:rsidR="00A55ADC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на 2023</w:t>
      </w:r>
      <w:r w:rsidRPr="002317E0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317E0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317E0">
        <w:rPr>
          <w:rFonts w:ascii="Times New Roman" w:eastAsia="Times New Roman" w:hAnsi="Times New Roman" w:cs="Times New Roman"/>
          <w:sz w:val="28"/>
          <w:szCs w:val="28"/>
        </w:rPr>
        <w:t>глеродовский</w:t>
      </w:r>
      <w:proofErr w:type="spellEnd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 (около дома № 84а по ул.Восточная).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825B2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C8D" w:rsidRPr="00257C8D" w:rsidRDefault="0071774C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57C8D"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57C8D" w:rsidRPr="00257C8D" w:rsidRDefault="00257C8D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C8D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proofErr w:type="spellEnd"/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:rsidR="006B06D0" w:rsidRPr="00BC2A87" w:rsidRDefault="00257C8D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C2A87">
        <w:rPr>
          <w:rFonts w:ascii="Times New Roman" w:eastAsia="Times New Roman" w:hAnsi="Times New Roman" w:cs="Times New Roman"/>
          <w:sz w:val="28"/>
          <w:szCs w:val="28"/>
        </w:rPr>
        <w:t xml:space="preserve">                    С. Г. </w:t>
      </w:r>
      <w:proofErr w:type="spellStart"/>
      <w:r w:rsidR="00BC2A87">
        <w:rPr>
          <w:rFonts w:ascii="Times New Roman" w:eastAsia="Times New Roman" w:hAnsi="Times New Roman" w:cs="Times New Roman"/>
          <w:sz w:val="28"/>
          <w:szCs w:val="28"/>
        </w:rPr>
        <w:t>Ильяев</w:t>
      </w:r>
      <w:proofErr w:type="spellEnd"/>
    </w:p>
    <w:sectPr w:rsidR="006B06D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2B6E97"/>
    <w:rsid w:val="00356EE2"/>
    <w:rsid w:val="00380BD0"/>
    <w:rsid w:val="00433533"/>
    <w:rsid w:val="00440600"/>
    <w:rsid w:val="0049535A"/>
    <w:rsid w:val="004967AC"/>
    <w:rsid w:val="00503064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F6FEC"/>
    <w:rsid w:val="0089670A"/>
    <w:rsid w:val="008A290C"/>
    <w:rsid w:val="008C0459"/>
    <w:rsid w:val="00A22EBF"/>
    <w:rsid w:val="00A4005A"/>
    <w:rsid w:val="00A55ADC"/>
    <w:rsid w:val="00AA1B40"/>
    <w:rsid w:val="00AA1DEF"/>
    <w:rsid w:val="00AC17BE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2021-12-22T10:44:00Z</dcterms:created>
  <dcterms:modified xsi:type="dcterms:W3CDTF">2023-01-10T11:07:00Z</dcterms:modified>
</cp:coreProperties>
</file>