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1E2C84" w:rsidP="0014048C">
      <w:pPr>
        <w:pStyle w:val="2"/>
      </w:pPr>
      <w:r>
        <w:t xml:space="preserve">               </w:t>
      </w:r>
      <w:r>
        <w:tab/>
      </w:r>
    </w:p>
    <w:p w:rsidR="001E2C84" w:rsidRDefault="001E2C84" w:rsidP="001E2C84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84" w:rsidRPr="0098794D" w:rsidRDefault="001E2C84" w:rsidP="001E2C84">
      <w:pPr>
        <w:tabs>
          <w:tab w:val="left" w:pos="2085"/>
          <w:tab w:val="center" w:pos="5102"/>
        </w:tabs>
        <w:rPr>
          <w:i/>
          <w:sz w:val="20"/>
          <w:szCs w:val="20"/>
          <w:u w:val="single"/>
        </w:rPr>
      </w:pPr>
      <w:r w:rsidRPr="0098794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98794D">
        <w:rPr>
          <w:b/>
          <w:sz w:val="20"/>
          <w:szCs w:val="20"/>
        </w:rPr>
        <w:t xml:space="preserve">  РОСТОВСКАЯ ОБЛАСТЬ                                   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КРАСНОСУЛИНСКИЙ РАЙОН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СОБРАНИЕ ДЕПУТАТОВ УГЛЕРОДОВСКОГО ГОРОДСКОГО ПОСЕЛЕНИЯ</w:t>
      </w:r>
    </w:p>
    <w:p w:rsidR="001E2C84" w:rsidRDefault="001E2C84" w:rsidP="001E2C84">
      <w:pPr>
        <w:jc w:val="center"/>
        <w:rPr>
          <w:sz w:val="28"/>
        </w:rPr>
      </w:pPr>
    </w:p>
    <w:p w:rsidR="001E2C84" w:rsidRPr="002C7D4B" w:rsidRDefault="001E2C84" w:rsidP="001E2C84">
      <w:pPr>
        <w:jc w:val="center"/>
        <w:rPr>
          <w:sz w:val="28"/>
        </w:rPr>
      </w:pPr>
      <w:r w:rsidRPr="002C7D4B">
        <w:rPr>
          <w:sz w:val="28"/>
        </w:rPr>
        <w:t>РЕШЕНИЕ</w:t>
      </w:r>
    </w:p>
    <w:p w:rsidR="001E2C84" w:rsidRPr="002C7D4B" w:rsidRDefault="001E2C84" w:rsidP="001E2C84">
      <w:pPr>
        <w:ind w:firstLine="851"/>
        <w:jc w:val="both"/>
        <w:rPr>
          <w:sz w:val="28"/>
        </w:rPr>
      </w:pPr>
    </w:p>
    <w:p w:rsidR="001E2C84" w:rsidRPr="002C7D4B" w:rsidRDefault="00DA17E7" w:rsidP="001E2C84">
      <w:pPr>
        <w:ind w:firstLine="851"/>
        <w:jc w:val="both"/>
        <w:rPr>
          <w:sz w:val="28"/>
        </w:rPr>
      </w:pPr>
      <w:r>
        <w:rPr>
          <w:sz w:val="28"/>
        </w:rPr>
        <w:t>25</w:t>
      </w:r>
      <w:r w:rsidR="0087215F">
        <w:rPr>
          <w:sz w:val="28"/>
        </w:rPr>
        <w:t>.12.202</w:t>
      </w:r>
      <w:r w:rsidR="00305757">
        <w:rPr>
          <w:sz w:val="28"/>
        </w:rPr>
        <w:t>3</w:t>
      </w:r>
      <w:r w:rsidR="00D55623">
        <w:rPr>
          <w:sz w:val="28"/>
        </w:rPr>
        <w:t xml:space="preserve"> </w:t>
      </w:r>
      <w:r w:rsidR="001E2C84" w:rsidRPr="002C7D4B">
        <w:rPr>
          <w:sz w:val="28"/>
        </w:rPr>
        <w:t xml:space="preserve">  </w:t>
      </w:r>
      <w:r>
        <w:rPr>
          <w:sz w:val="28"/>
        </w:rPr>
        <w:t xml:space="preserve">                         №   118</w:t>
      </w:r>
      <w:r w:rsidR="001E2C84" w:rsidRPr="002C7D4B">
        <w:rPr>
          <w:sz w:val="28"/>
        </w:rPr>
        <w:t xml:space="preserve">                                          </w:t>
      </w:r>
      <w:proofErr w:type="spellStart"/>
      <w:r w:rsidR="001E2C84" w:rsidRPr="002C7D4B">
        <w:rPr>
          <w:sz w:val="28"/>
        </w:rPr>
        <w:t>п</w:t>
      </w:r>
      <w:proofErr w:type="gramStart"/>
      <w:r w:rsidR="001E2C84" w:rsidRPr="002C7D4B">
        <w:rPr>
          <w:sz w:val="28"/>
        </w:rPr>
        <w:t>.У</w:t>
      </w:r>
      <w:proofErr w:type="gramEnd"/>
      <w:r w:rsidR="001E2C84" w:rsidRPr="002C7D4B">
        <w:rPr>
          <w:sz w:val="28"/>
        </w:rPr>
        <w:t>глеродовский</w:t>
      </w:r>
      <w:proofErr w:type="spellEnd"/>
    </w:p>
    <w:p w:rsidR="001E2C84" w:rsidRPr="002C7D4B" w:rsidRDefault="001E2C84" w:rsidP="001E2C84">
      <w:pPr>
        <w:jc w:val="both"/>
        <w:rPr>
          <w:sz w:val="28"/>
        </w:rPr>
      </w:pPr>
      <w:r w:rsidRPr="002C7D4B">
        <w:rPr>
          <w:sz w:val="28"/>
        </w:rPr>
        <w:t xml:space="preserve">                                                                                                          </w:t>
      </w:r>
    </w:p>
    <w:p w:rsidR="001E2C84" w:rsidRPr="002C7D4B" w:rsidRDefault="001E2C84" w:rsidP="007365B3">
      <w:pPr>
        <w:pStyle w:val="3"/>
        <w:ind w:left="851" w:right="4535" w:hanging="425"/>
        <w:rPr>
          <w:szCs w:val="28"/>
        </w:rPr>
      </w:pPr>
      <w:r w:rsidRPr="002C7D4B">
        <w:rPr>
          <w:szCs w:val="28"/>
        </w:rPr>
        <w:t xml:space="preserve">     О бюджете Углеродовского городского поселения Красносулинского</w:t>
      </w:r>
      <w:r w:rsidR="007365B3">
        <w:rPr>
          <w:szCs w:val="28"/>
        </w:rPr>
        <w:t xml:space="preserve"> </w:t>
      </w:r>
      <w:r w:rsidRPr="002C7D4B">
        <w:rPr>
          <w:szCs w:val="28"/>
        </w:rPr>
        <w:t>района на 202</w:t>
      </w:r>
      <w:r w:rsidR="00305757">
        <w:rPr>
          <w:szCs w:val="28"/>
        </w:rPr>
        <w:t>4</w:t>
      </w:r>
      <w:r w:rsidRPr="002C7D4B">
        <w:rPr>
          <w:szCs w:val="28"/>
        </w:rPr>
        <w:t xml:space="preserve"> год и на плановый период 202</w:t>
      </w:r>
      <w:r w:rsidR="00305757">
        <w:rPr>
          <w:szCs w:val="28"/>
        </w:rPr>
        <w:t>5</w:t>
      </w:r>
      <w:r w:rsidRPr="002C7D4B">
        <w:rPr>
          <w:szCs w:val="28"/>
        </w:rPr>
        <w:t xml:space="preserve"> и 202</w:t>
      </w:r>
      <w:r w:rsidR="00305757">
        <w:rPr>
          <w:szCs w:val="28"/>
        </w:rPr>
        <w:t>6</w:t>
      </w:r>
      <w:r w:rsidRPr="002C7D4B">
        <w:rPr>
          <w:szCs w:val="28"/>
        </w:rPr>
        <w:t xml:space="preserve"> годов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Руководствуясь статьей </w:t>
      </w:r>
      <w:r w:rsidRPr="002C7D4B">
        <w:rPr>
          <w:color w:val="000000"/>
          <w:sz w:val="28"/>
          <w:szCs w:val="28"/>
        </w:rPr>
        <w:t>24</w:t>
      </w:r>
      <w:r w:rsidRPr="002C7D4B">
        <w:rPr>
          <w:iCs/>
          <w:color w:val="000000"/>
          <w:sz w:val="28"/>
          <w:szCs w:val="28"/>
        </w:rPr>
        <w:t xml:space="preserve"> Устава муниципального образования «Углеродовское городское поселение», -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СОБРАНИЕ ДЕПУТАТОВ РЕШИЛО: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1. Утвердить основные характеристики бюджета Углеродовского городского  поселения Красносулинского района (далее бюджета поселения) на 202</w:t>
      </w:r>
      <w:r w:rsidR="00AB2D80" w:rsidRPr="00305A8C">
        <w:rPr>
          <w:iCs/>
          <w:color w:val="000000"/>
          <w:sz w:val="28"/>
          <w:szCs w:val="28"/>
        </w:rPr>
        <w:t>4</w:t>
      </w:r>
      <w:r w:rsidRPr="00305A8C">
        <w:rPr>
          <w:iCs/>
          <w:color w:val="000000"/>
          <w:sz w:val="28"/>
          <w:szCs w:val="28"/>
        </w:rPr>
        <w:t xml:space="preserve"> год</w:t>
      </w:r>
      <w:r w:rsidR="00CA0329" w:rsidRPr="00305A8C">
        <w:rPr>
          <w:iCs/>
          <w:color w:val="000000"/>
          <w:sz w:val="28"/>
          <w:szCs w:val="28"/>
        </w:rPr>
        <w:t xml:space="preserve">,  определенные  с учетом уровня инфляции, не превышающего </w:t>
      </w:r>
      <w:r w:rsidR="006C2A8F" w:rsidRPr="00305A8C">
        <w:rPr>
          <w:iCs/>
          <w:color w:val="000000"/>
          <w:sz w:val="28"/>
          <w:szCs w:val="28"/>
        </w:rPr>
        <w:t>4,</w:t>
      </w:r>
      <w:r w:rsidR="000953F7">
        <w:rPr>
          <w:iCs/>
          <w:color w:val="000000"/>
          <w:sz w:val="28"/>
          <w:szCs w:val="28"/>
        </w:rPr>
        <w:t>5</w:t>
      </w:r>
      <w:r w:rsidR="00CA0329" w:rsidRPr="00305A8C">
        <w:rPr>
          <w:iCs/>
          <w:color w:val="000000"/>
          <w:sz w:val="28"/>
          <w:szCs w:val="28"/>
        </w:rPr>
        <w:t xml:space="preserve"> процента (декабрь 202</w:t>
      </w:r>
      <w:r w:rsidR="00AB2D80" w:rsidRPr="00305A8C">
        <w:rPr>
          <w:iCs/>
          <w:color w:val="000000"/>
          <w:sz w:val="28"/>
          <w:szCs w:val="28"/>
        </w:rPr>
        <w:t>4</w:t>
      </w:r>
      <w:r w:rsidR="00CA0329" w:rsidRPr="00305A8C">
        <w:rPr>
          <w:iCs/>
          <w:color w:val="000000"/>
          <w:sz w:val="28"/>
          <w:szCs w:val="28"/>
        </w:rPr>
        <w:t xml:space="preserve"> года к декабрю 202</w:t>
      </w:r>
      <w:r w:rsidR="00AB2D80" w:rsidRPr="00305A8C">
        <w:rPr>
          <w:iCs/>
          <w:color w:val="000000"/>
          <w:sz w:val="28"/>
          <w:szCs w:val="28"/>
        </w:rPr>
        <w:t>3</w:t>
      </w:r>
      <w:r w:rsidR="00CA0329" w:rsidRPr="00305A8C">
        <w:rPr>
          <w:iCs/>
          <w:color w:val="000000"/>
          <w:sz w:val="28"/>
          <w:szCs w:val="28"/>
        </w:rPr>
        <w:t xml:space="preserve"> года)</w:t>
      </w:r>
      <w:r w:rsidRPr="00305A8C">
        <w:rPr>
          <w:iCs/>
          <w:color w:val="000000"/>
          <w:sz w:val="28"/>
          <w:szCs w:val="28"/>
        </w:rPr>
        <w:t>: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14048C">
        <w:rPr>
          <w:iCs/>
          <w:color w:val="000000"/>
          <w:sz w:val="28"/>
          <w:szCs w:val="28"/>
        </w:rPr>
        <w:t xml:space="preserve">1) прогнозируемый общий объем доходов бюджета поселения в сумме </w:t>
      </w:r>
      <w:r w:rsidR="00AB580A" w:rsidRPr="0014048C">
        <w:rPr>
          <w:iCs/>
          <w:color w:val="000000"/>
          <w:sz w:val="28"/>
          <w:szCs w:val="28"/>
        </w:rPr>
        <w:t>42 371,7</w:t>
      </w:r>
      <w:r w:rsidR="002464BE" w:rsidRPr="0014048C">
        <w:rPr>
          <w:iCs/>
          <w:color w:val="000000"/>
          <w:sz w:val="28"/>
          <w:szCs w:val="28"/>
        </w:rPr>
        <w:t xml:space="preserve"> </w:t>
      </w:r>
      <w:r w:rsidRPr="0014048C">
        <w:rPr>
          <w:iCs/>
          <w:color w:val="000000"/>
          <w:sz w:val="28"/>
          <w:szCs w:val="28"/>
        </w:rPr>
        <w:t>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2) общий объем расходов бюджета поселения в сумме </w:t>
      </w:r>
      <w:r w:rsidR="00AB580A">
        <w:rPr>
          <w:iCs/>
          <w:color w:val="000000"/>
          <w:sz w:val="28"/>
          <w:szCs w:val="28"/>
        </w:rPr>
        <w:t>42 881,5</w:t>
      </w:r>
      <w:r w:rsidRPr="00305A8C">
        <w:rPr>
          <w:iCs/>
          <w:color w:val="000000"/>
          <w:sz w:val="28"/>
          <w:szCs w:val="28"/>
        </w:rPr>
        <w:t xml:space="preserve"> 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3) </w:t>
      </w:r>
      <w:r w:rsidRPr="00305A8C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305A8C">
        <w:rPr>
          <w:iCs/>
          <w:color w:val="000000"/>
          <w:sz w:val="28"/>
          <w:szCs w:val="28"/>
        </w:rPr>
        <w:t>Углеродовского городского  поселения</w:t>
      </w:r>
      <w:r w:rsidRPr="00305A8C">
        <w:rPr>
          <w:iCs/>
          <w:sz w:val="28"/>
          <w:szCs w:val="28"/>
        </w:rPr>
        <w:t xml:space="preserve"> на 1 января 202</w:t>
      </w:r>
      <w:r w:rsidR="00546E83" w:rsidRPr="00305A8C">
        <w:rPr>
          <w:iCs/>
          <w:sz w:val="28"/>
          <w:szCs w:val="28"/>
        </w:rPr>
        <w:t>5</w:t>
      </w:r>
      <w:r w:rsidRPr="00305A8C">
        <w:rPr>
          <w:iCs/>
          <w:sz w:val="28"/>
          <w:szCs w:val="28"/>
        </w:rPr>
        <w:t xml:space="preserve"> года в сумме </w:t>
      </w:r>
      <w:r w:rsidR="00E94861">
        <w:rPr>
          <w:iCs/>
          <w:sz w:val="28"/>
          <w:szCs w:val="28"/>
        </w:rPr>
        <w:t>509,8</w:t>
      </w:r>
      <w:r w:rsidRPr="00305A8C">
        <w:rPr>
          <w:iCs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305A8C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305A8C">
        <w:rPr>
          <w:iCs/>
          <w:sz w:val="28"/>
          <w:szCs w:val="28"/>
        </w:rPr>
        <w:t xml:space="preserve">в сумме </w:t>
      </w:r>
      <w:r w:rsidR="00737A32">
        <w:rPr>
          <w:iCs/>
          <w:sz w:val="28"/>
          <w:szCs w:val="28"/>
        </w:rPr>
        <w:t>0,0</w:t>
      </w:r>
      <w:r w:rsidR="00E94861">
        <w:rPr>
          <w:iCs/>
          <w:sz w:val="28"/>
          <w:szCs w:val="28"/>
        </w:rPr>
        <w:t xml:space="preserve"> </w:t>
      </w:r>
      <w:r w:rsidRPr="00305A8C">
        <w:rPr>
          <w:iCs/>
          <w:sz w:val="28"/>
          <w:szCs w:val="28"/>
        </w:rPr>
        <w:t>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4) объем расходов на обслуживание муниципального долга Углеродовского городского  поселения в сумме </w:t>
      </w:r>
      <w:r w:rsidR="00305A8C" w:rsidRPr="00305A8C">
        <w:rPr>
          <w:iCs/>
          <w:color w:val="000000"/>
          <w:sz w:val="28"/>
          <w:szCs w:val="28"/>
        </w:rPr>
        <w:t>0,0</w:t>
      </w:r>
      <w:r w:rsidRPr="00305A8C">
        <w:rPr>
          <w:iCs/>
          <w:color w:val="000000"/>
          <w:sz w:val="28"/>
          <w:szCs w:val="28"/>
        </w:rPr>
        <w:t xml:space="preserve"> 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5) прогнозируемый дефицит бюджета поселения в сумме </w:t>
      </w:r>
      <w:r w:rsidR="00E94861">
        <w:rPr>
          <w:iCs/>
          <w:color w:val="000000"/>
          <w:sz w:val="28"/>
          <w:szCs w:val="28"/>
        </w:rPr>
        <w:t xml:space="preserve"> </w:t>
      </w:r>
      <w:r w:rsidR="00DA1E94">
        <w:rPr>
          <w:iCs/>
          <w:color w:val="000000"/>
          <w:sz w:val="28"/>
          <w:szCs w:val="28"/>
        </w:rPr>
        <w:t>509,8</w:t>
      </w:r>
      <w:r w:rsidRPr="00305A8C">
        <w:rPr>
          <w:iCs/>
          <w:color w:val="000000"/>
          <w:sz w:val="28"/>
          <w:szCs w:val="28"/>
        </w:rPr>
        <w:t xml:space="preserve"> тыс. рублей.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2. Утвердить основные характеристики бюджета поселения на плановый период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и 202</w:t>
      </w:r>
      <w:r w:rsidR="00546E83" w:rsidRPr="00305A8C">
        <w:rPr>
          <w:iCs/>
          <w:color w:val="000000"/>
          <w:sz w:val="28"/>
          <w:szCs w:val="28"/>
        </w:rPr>
        <w:t>6</w:t>
      </w:r>
      <w:r w:rsidRPr="00305A8C">
        <w:rPr>
          <w:iCs/>
          <w:color w:val="000000"/>
          <w:sz w:val="28"/>
          <w:szCs w:val="28"/>
        </w:rPr>
        <w:t xml:space="preserve"> годов</w:t>
      </w:r>
      <w:r w:rsidR="00CA0329" w:rsidRPr="00305A8C">
        <w:rPr>
          <w:iCs/>
          <w:color w:val="000000"/>
          <w:sz w:val="28"/>
          <w:szCs w:val="28"/>
        </w:rPr>
        <w:t xml:space="preserve">, определенные  с учетом уровня инфляции не </w:t>
      </w:r>
      <w:r w:rsidR="00AB2D80" w:rsidRPr="00305A8C">
        <w:rPr>
          <w:iCs/>
          <w:color w:val="000000"/>
          <w:sz w:val="28"/>
          <w:szCs w:val="28"/>
        </w:rPr>
        <w:t xml:space="preserve">превышающего </w:t>
      </w:r>
      <w:r w:rsidR="006C2A8F" w:rsidRPr="00305A8C">
        <w:rPr>
          <w:iCs/>
          <w:color w:val="000000"/>
          <w:sz w:val="28"/>
          <w:szCs w:val="28"/>
        </w:rPr>
        <w:t>4,0</w:t>
      </w:r>
      <w:r w:rsidR="00CA0329" w:rsidRPr="00305A8C">
        <w:rPr>
          <w:iCs/>
          <w:color w:val="000000"/>
          <w:sz w:val="28"/>
          <w:szCs w:val="28"/>
        </w:rPr>
        <w:t xml:space="preserve"> процента (декабрь 202</w:t>
      </w:r>
      <w:r w:rsidR="00E73BFE">
        <w:rPr>
          <w:iCs/>
          <w:color w:val="000000"/>
          <w:sz w:val="28"/>
          <w:szCs w:val="28"/>
        </w:rPr>
        <w:t>5</w:t>
      </w:r>
      <w:r w:rsidR="00CA0329" w:rsidRPr="00305A8C">
        <w:rPr>
          <w:iCs/>
          <w:color w:val="000000"/>
          <w:sz w:val="28"/>
          <w:szCs w:val="28"/>
        </w:rPr>
        <w:t xml:space="preserve"> года к декабрю 202</w:t>
      </w:r>
      <w:r w:rsidR="00786E96">
        <w:rPr>
          <w:iCs/>
          <w:color w:val="000000"/>
          <w:sz w:val="28"/>
          <w:szCs w:val="28"/>
        </w:rPr>
        <w:t>4</w:t>
      </w:r>
      <w:r w:rsidR="00CA0329" w:rsidRPr="00305A8C">
        <w:rPr>
          <w:iCs/>
          <w:color w:val="000000"/>
          <w:sz w:val="28"/>
          <w:szCs w:val="28"/>
        </w:rPr>
        <w:t xml:space="preserve"> года) </w:t>
      </w:r>
      <w:r w:rsidR="00786E96">
        <w:rPr>
          <w:iCs/>
          <w:color w:val="000000"/>
          <w:sz w:val="28"/>
          <w:szCs w:val="28"/>
        </w:rPr>
        <w:t>и</w:t>
      </w:r>
      <w:r w:rsidR="00E73BFE">
        <w:rPr>
          <w:iCs/>
          <w:color w:val="000000"/>
          <w:sz w:val="28"/>
          <w:szCs w:val="28"/>
        </w:rPr>
        <w:t xml:space="preserve"> 4,0 процента (декабрь 2026 года к декабрю 2025 года) </w:t>
      </w:r>
      <w:r w:rsidR="00CA0329" w:rsidRPr="00305A8C">
        <w:rPr>
          <w:iCs/>
          <w:color w:val="000000"/>
          <w:sz w:val="28"/>
          <w:szCs w:val="28"/>
        </w:rPr>
        <w:t>соответственно</w:t>
      </w:r>
      <w:r w:rsidRPr="00305A8C">
        <w:rPr>
          <w:iCs/>
          <w:color w:val="000000"/>
          <w:sz w:val="28"/>
          <w:szCs w:val="28"/>
        </w:rPr>
        <w:t>: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1) прогнозируемый общий объем доходов бюджета поселения на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AB580A">
        <w:rPr>
          <w:iCs/>
          <w:color w:val="000000"/>
          <w:sz w:val="28"/>
          <w:szCs w:val="28"/>
        </w:rPr>
        <w:t>44 193,1</w:t>
      </w:r>
      <w:r w:rsidR="002464BE" w:rsidRPr="00305A8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тыс. рублей и на 202</w:t>
      </w:r>
      <w:r w:rsidR="00546E83" w:rsidRPr="00305A8C">
        <w:rPr>
          <w:iCs/>
          <w:color w:val="000000"/>
          <w:sz w:val="28"/>
          <w:szCs w:val="28"/>
        </w:rPr>
        <w:t>6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AB580A">
        <w:rPr>
          <w:iCs/>
          <w:color w:val="000000"/>
          <w:sz w:val="28"/>
          <w:szCs w:val="28"/>
        </w:rPr>
        <w:t>81 037,7</w:t>
      </w:r>
      <w:r w:rsidRPr="00305A8C">
        <w:rPr>
          <w:iCs/>
          <w:color w:val="000000"/>
          <w:sz w:val="28"/>
          <w:szCs w:val="28"/>
        </w:rPr>
        <w:t xml:space="preserve"> 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2) общий объем расходов бюджета поселения на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ED1CA0">
        <w:rPr>
          <w:iCs/>
          <w:color w:val="000000"/>
          <w:sz w:val="28"/>
          <w:szCs w:val="28"/>
        </w:rPr>
        <w:t>43</w:t>
      </w:r>
      <w:r w:rsidR="00DA17E7">
        <w:rPr>
          <w:iCs/>
          <w:color w:val="000000"/>
          <w:sz w:val="28"/>
          <w:szCs w:val="28"/>
        </w:rPr>
        <w:t xml:space="preserve"> </w:t>
      </w:r>
      <w:r w:rsidR="00ED1CA0">
        <w:rPr>
          <w:iCs/>
          <w:color w:val="000000"/>
          <w:sz w:val="28"/>
          <w:szCs w:val="28"/>
        </w:rPr>
        <w:t>683,3</w:t>
      </w:r>
      <w:r w:rsidRPr="00305A8C">
        <w:rPr>
          <w:iCs/>
          <w:color w:val="000000"/>
          <w:sz w:val="28"/>
          <w:szCs w:val="28"/>
        </w:rPr>
        <w:t xml:space="preserve">  тыс. рублей, в том числе </w:t>
      </w:r>
      <w:r w:rsidRPr="0014048C">
        <w:rPr>
          <w:iCs/>
          <w:color w:val="000000"/>
          <w:sz w:val="28"/>
          <w:szCs w:val="28"/>
        </w:rPr>
        <w:t xml:space="preserve">условно утвержденные расходы в сумме </w:t>
      </w:r>
      <w:r w:rsidR="00ED1CA0" w:rsidRPr="0014048C">
        <w:rPr>
          <w:iCs/>
          <w:color w:val="000000"/>
          <w:sz w:val="28"/>
          <w:szCs w:val="28"/>
        </w:rPr>
        <w:t>306,1</w:t>
      </w:r>
      <w:r w:rsidR="00D9580C" w:rsidRPr="0014048C">
        <w:rPr>
          <w:iCs/>
          <w:color w:val="000000"/>
          <w:sz w:val="28"/>
          <w:szCs w:val="28"/>
        </w:rPr>
        <w:t xml:space="preserve"> </w:t>
      </w:r>
      <w:r w:rsidRPr="0014048C">
        <w:rPr>
          <w:iCs/>
          <w:color w:val="000000"/>
          <w:sz w:val="28"/>
          <w:szCs w:val="28"/>
        </w:rPr>
        <w:t>тыс. рублей и на 202</w:t>
      </w:r>
      <w:r w:rsidR="00546E83" w:rsidRPr="0014048C">
        <w:rPr>
          <w:iCs/>
          <w:color w:val="000000"/>
          <w:sz w:val="28"/>
          <w:szCs w:val="28"/>
        </w:rPr>
        <w:t>6</w:t>
      </w:r>
      <w:r w:rsidRPr="0014048C">
        <w:rPr>
          <w:iCs/>
          <w:color w:val="000000"/>
          <w:sz w:val="28"/>
          <w:szCs w:val="28"/>
        </w:rPr>
        <w:t xml:space="preserve"> год в сумме </w:t>
      </w:r>
      <w:r w:rsidR="00ED1CA0" w:rsidRPr="0014048C">
        <w:rPr>
          <w:iCs/>
          <w:color w:val="000000"/>
          <w:sz w:val="28"/>
          <w:szCs w:val="28"/>
        </w:rPr>
        <w:t>81 037,7</w:t>
      </w:r>
      <w:r w:rsidR="002464BE" w:rsidRPr="0014048C">
        <w:rPr>
          <w:iCs/>
          <w:color w:val="000000"/>
          <w:sz w:val="28"/>
          <w:szCs w:val="28"/>
        </w:rPr>
        <w:t xml:space="preserve"> </w:t>
      </w:r>
      <w:r w:rsidRPr="0014048C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ED1CA0" w:rsidRPr="0014048C">
        <w:rPr>
          <w:iCs/>
          <w:color w:val="000000"/>
          <w:sz w:val="28"/>
          <w:szCs w:val="28"/>
        </w:rPr>
        <w:t>598,2</w:t>
      </w:r>
      <w:r w:rsidRPr="0014048C">
        <w:rPr>
          <w:iCs/>
          <w:color w:val="000000"/>
          <w:sz w:val="28"/>
          <w:szCs w:val="28"/>
        </w:rPr>
        <w:t xml:space="preserve"> тыс.</w:t>
      </w:r>
      <w:r w:rsidRPr="00305A8C">
        <w:rPr>
          <w:iCs/>
          <w:color w:val="000000"/>
          <w:sz w:val="28"/>
          <w:szCs w:val="28"/>
        </w:rPr>
        <w:t xml:space="preserve"> </w:t>
      </w:r>
      <w:r w:rsidRPr="0014048C">
        <w:rPr>
          <w:iCs/>
          <w:color w:val="000000"/>
          <w:sz w:val="28"/>
          <w:szCs w:val="28"/>
        </w:rPr>
        <w:t>рублей</w:t>
      </w:r>
      <w:r w:rsidRPr="00305A8C">
        <w:rPr>
          <w:iCs/>
          <w:color w:val="000000"/>
          <w:sz w:val="28"/>
          <w:szCs w:val="28"/>
        </w:rPr>
        <w:t>;</w:t>
      </w:r>
    </w:p>
    <w:p w:rsidR="001E2C84" w:rsidRPr="00305A8C" w:rsidRDefault="001E2C84" w:rsidP="0017574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305A8C">
        <w:rPr>
          <w:iCs/>
          <w:color w:val="000000"/>
          <w:sz w:val="28"/>
          <w:szCs w:val="28"/>
        </w:rPr>
        <w:lastRenderedPageBreak/>
        <w:t>3) </w:t>
      </w:r>
      <w:r w:rsidRPr="00305A8C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305A8C">
        <w:rPr>
          <w:iCs/>
          <w:color w:val="000000"/>
          <w:sz w:val="28"/>
          <w:szCs w:val="28"/>
        </w:rPr>
        <w:t>Углеродовского городского  поселения</w:t>
      </w:r>
      <w:r w:rsidRPr="00305A8C">
        <w:rPr>
          <w:iCs/>
          <w:sz w:val="28"/>
          <w:szCs w:val="28"/>
        </w:rPr>
        <w:t xml:space="preserve"> на 1 января 202</w:t>
      </w:r>
      <w:r w:rsidR="002A5DB2">
        <w:rPr>
          <w:iCs/>
          <w:sz w:val="28"/>
          <w:szCs w:val="28"/>
        </w:rPr>
        <w:t>6</w:t>
      </w:r>
      <w:r w:rsidRPr="00305A8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305A8C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305A8C">
        <w:rPr>
          <w:iCs/>
          <w:sz w:val="28"/>
          <w:szCs w:val="28"/>
        </w:rPr>
        <w:t xml:space="preserve">в сумме 0,0 тыс. рублей, и верхний предел муниципального внутреннего долга </w:t>
      </w:r>
      <w:r w:rsidRPr="00305A8C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305A8C">
        <w:rPr>
          <w:iCs/>
          <w:sz w:val="28"/>
          <w:szCs w:val="28"/>
        </w:rPr>
        <w:t xml:space="preserve">на 1 января </w:t>
      </w:r>
      <w:r w:rsidRPr="00305A8C">
        <w:rPr>
          <w:iCs/>
          <w:spacing w:val="-4"/>
          <w:sz w:val="28"/>
          <w:szCs w:val="28"/>
        </w:rPr>
        <w:t>202</w:t>
      </w:r>
      <w:r w:rsidR="00546E83" w:rsidRPr="00305A8C">
        <w:rPr>
          <w:iCs/>
          <w:spacing w:val="-4"/>
          <w:sz w:val="28"/>
          <w:szCs w:val="28"/>
        </w:rPr>
        <w:t>7</w:t>
      </w:r>
      <w:r w:rsidR="00E94861">
        <w:rPr>
          <w:iCs/>
          <w:spacing w:val="-4"/>
          <w:sz w:val="28"/>
          <w:szCs w:val="28"/>
        </w:rPr>
        <w:t xml:space="preserve"> </w:t>
      </w:r>
      <w:r w:rsidRPr="00305A8C">
        <w:rPr>
          <w:iCs/>
          <w:spacing w:val="-4"/>
          <w:sz w:val="28"/>
          <w:szCs w:val="28"/>
        </w:rPr>
        <w:t>года в сумме 0,0 тыс. рублей, в том числе верхний предел</w:t>
      </w:r>
      <w:proofErr w:type="gramEnd"/>
      <w:r w:rsidRPr="00305A8C">
        <w:rPr>
          <w:iCs/>
          <w:spacing w:val="-4"/>
          <w:sz w:val="28"/>
          <w:szCs w:val="28"/>
        </w:rPr>
        <w:t xml:space="preserve"> долга </w:t>
      </w:r>
      <w:r w:rsidRPr="00305A8C">
        <w:rPr>
          <w:iCs/>
          <w:sz w:val="28"/>
          <w:szCs w:val="28"/>
        </w:rPr>
        <w:t xml:space="preserve">по муниципальным гарантиям </w:t>
      </w:r>
      <w:r w:rsidRPr="00305A8C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305A8C">
        <w:rPr>
          <w:iCs/>
          <w:sz w:val="28"/>
          <w:szCs w:val="28"/>
        </w:rPr>
        <w:t>в сумме 0,0 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4) объем расходов на обслуживание муниципального долга Углеродовского городского  поселения на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DA1E94">
        <w:rPr>
          <w:iCs/>
          <w:color w:val="000000"/>
          <w:sz w:val="28"/>
          <w:szCs w:val="28"/>
        </w:rPr>
        <w:t>81,6</w:t>
      </w:r>
      <w:r w:rsidRPr="00305A8C">
        <w:rPr>
          <w:iCs/>
          <w:color w:val="000000"/>
          <w:sz w:val="28"/>
          <w:szCs w:val="28"/>
        </w:rPr>
        <w:t xml:space="preserve"> тыс. рублей и на 202</w:t>
      </w:r>
      <w:r w:rsidR="00546E83" w:rsidRPr="00305A8C">
        <w:rPr>
          <w:iCs/>
          <w:color w:val="000000"/>
          <w:sz w:val="28"/>
          <w:szCs w:val="28"/>
        </w:rPr>
        <w:t>6</w:t>
      </w:r>
      <w:r w:rsidR="001860AC" w:rsidRPr="00305A8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год 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5) прогнозируемый </w:t>
      </w:r>
      <w:proofErr w:type="spellStart"/>
      <w:r w:rsidR="00CA6FB6">
        <w:rPr>
          <w:iCs/>
          <w:color w:val="000000"/>
          <w:sz w:val="28"/>
          <w:szCs w:val="28"/>
        </w:rPr>
        <w:t>профицит</w:t>
      </w:r>
      <w:proofErr w:type="spellEnd"/>
      <w:r w:rsidRPr="00305A8C">
        <w:rPr>
          <w:iCs/>
          <w:color w:val="000000"/>
          <w:sz w:val="28"/>
          <w:szCs w:val="28"/>
        </w:rPr>
        <w:t xml:space="preserve"> бюджета поселения на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CA6FB6">
        <w:rPr>
          <w:iCs/>
          <w:color w:val="000000"/>
          <w:sz w:val="28"/>
          <w:szCs w:val="28"/>
        </w:rPr>
        <w:t xml:space="preserve">509,8 тыс. рублей, </w:t>
      </w:r>
      <w:r w:rsidR="00CA6FB6" w:rsidRPr="00305A8C">
        <w:rPr>
          <w:iCs/>
          <w:color w:val="000000"/>
          <w:sz w:val="28"/>
          <w:szCs w:val="28"/>
        </w:rPr>
        <w:t>прогнозируем</w:t>
      </w:r>
      <w:r w:rsidR="00CA6FB6">
        <w:rPr>
          <w:iCs/>
          <w:color w:val="000000"/>
          <w:sz w:val="28"/>
          <w:szCs w:val="28"/>
        </w:rPr>
        <w:t xml:space="preserve">ый дефицит бюджета поселения </w:t>
      </w:r>
      <w:r w:rsidRPr="00305A8C">
        <w:rPr>
          <w:iCs/>
          <w:color w:val="000000"/>
          <w:sz w:val="28"/>
          <w:szCs w:val="28"/>
        </w:rPr>
        <w:t>на 202</w:t>
      </w:r>
      <w:r w:rsidR="00546E83" w:rsidRPr="00305A8C">
        <w:rPr>
          <w:iCs/>
          <w:color w:val="000000"/>
          <w:sz w:val="28"/>
          <w:szCs w:val="28"/>
        </w:rPr>
        <w:t>6</w:t>
      </w:r>
      <w:r w:rsidR="002464BE" w:rsidRPr="00305A8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год</w:t>
      </w:r>
      <w:r w:rsidR="00CA6FB6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в сумме 0,0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3. Учесть в бюджете поселения объем поступлений доходов на 202</w:t>
      </w:r>
      <w:r w:rsidR="00546E83">
        <w:rPr>
          <w:iCs/>
          <w:color w:val="000000"/>
          <w:sz w:val="28"/>
          <w:szCs w:val="28"/>
        </w:rPr>
        <w:t>4</w:t>
      </w:r>
      <w:r w:rsidR="004C2E44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>год и на плановый период 202</w:t>
      </w:r>
      <w:r w:rsidR="00546E83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546E83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8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C7D4B">
        <w:rPr>
          <w:iCs/>
          <w:color w:val="000000"/>
          <w:sz w:val="28"/>
          <w:szCs w:val="28"/>
        </w:rPr>
        <w:t>1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C2A8F">
        <w:rPr>
          <w:iCs/>
          <w:color w:val="000000"/>
          <w:sz w:val="28"/>
          <w:szCs w:val="28"/>
        </w:rPr>
        <w:t>4. Утвердить источники финансирования дефицита бюджета поселения на 202</w:t>
      </w:r>
      <w:r w:rsidR="00546E83" w:rsidRPr="006C2A8F">
        <w:rPr>
          <w:iCs/>
          <w:color w:val="000000"/>
          <w:sz w:val="28"/>
          <w:szCs w:val="28"/>
        </w:rPr>
        <w:t>4</w:t>
      </w:r>
      <w:r w:rsidRPr="006C2A8F">
        <w:rPr>
          <w:iCs/>
          <w:color w:val="000000"/>
          <w:sz w:val="28"/>
          <w:szCs w:val="28"/>
        </w:rPr>
        <w:t xml:space="preserve"> год и на плановый период 202</w:t>
      </w:r>
      <w:r w:rsidR="00546E83" w:rsidRPr="006C2A8F">
        <w:rPr>
          <w:iCs/>
          <w:color w:val="000000"/>
          <w:sz w:val="28"/>
          <w:szCs w:val="28"/>
        </w:rPr>
        <w:t>5</w:t>
      </w:r>
      <w:r w:rsidRPr="006C2A8F">
        <w:rPr>
          <w:iCs/>
          <w:color w:val="000000"/>
          <w:sz w:val="28"/>
          <w:szCs w:val="28"/>
        </w:rPr>
        <w:t xml:space="preserve"> и 202</w:t>
      </w:r>
      <w:r w:rsidR="00546E83" w:rsidRPr="006C2A8F">
        <w:rPr>
          <w:iCs/>
          <w:color w:val="000000"/>
          <w:sz w:val="28"/>
          <w:szCs w:val="28"/>
        </w:rPr>
        <w:t>6</w:t>
      </w:r>
      <w:r w:rsidRPr="006C2A8F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6C2A8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6C2A8F">
        <w:rPr>
          <w:iCs/>
          <w:color w:val="000000"/>
          <w:sz w:val="28"/>
          <w:szCs w:val="28"/>
        </w:rPr>
        <w:t>2 к настоящему решению.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>. Утвердить общий объем бюджетных ассигнований на исполнение публичных нормативных обязательств Углеродовского городского  поселения на 202</w:t>
      </w:r>
      <w:r w:rsidR="00546E83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>тыс. рублей, на 202</w:t>
      </w:r>
      <w:r w:rsidR="00546E83">
        <w:rPr>
          <w:iCs/>
          <w:color w:val="000000"/>
          <w:sz w:val="28"/>
          <w:szCs w:val="28"/>
        </w:rPr>
        <w:t>5</w:t>
      </w:r>
      <w:r w:rsidR="004C2E44">
        <w:rPr>
          <w:iCs/>
          <w:color w:val="000000"/>
          <w:sz w:val="28"/>
          <w:szCs w:val="28"/>
        </w:rPr>
        <w:t xml:space="preserve"> </w:t>
      </w:r>
      <w:r w:rsidR="001E2C84" w:rsidRPr="002C7D4B">
        <w:rPr>
          <w:iCs/>
          <w:color w:val="000000"/>
          <w:sz w:val="28"/>
          <w:szCs w:val="28"/>
        </w:rPr>
        <w:t xml:space="preserve">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546E83"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 xml:space="preserve"> тыс. рублей.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>. Утвердить объем бюджетных ассигнований дорожного фонда Углеродовского городского  поселения на 202</w:t>
      </w:r>
      <w:r w:rsidR="00546E83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</w:t>
      </w:r>
      <w:r w:rsidR="00AB2D80">
        <w:rPr>
          <w:iCs/>
          <w:color w:val="000000"/>
          <w:sz w:val="28"/>
          <w:szCs w:val="28"/>
        </w:rPr>
        <w:t> 9</w:t>
      </w:r>
      <w:r w:rsidR="00F97EA5">
        <w:rPr>
          <w:iCs/>
          <w:color w:val="000000"/>
          <w:sz w:val="28"/>
          <w:szCs w:val="28"/>
        </w:rPr>
        <w:t>1</w:t>
      </w:r>
      <w:r w:rsidR="00AB2D80">
        <w:rPr>
          <w:iCs/>
          <w:color w:val="000000"/>
          <w:sz w:val="28"/>
          <w:szCs w:val="28"/>
        </w:rPr>
        <w:t>0,3</w:t>
      </w:r>
      <w:r w:rsidR="001E2C84" w:rsidRPr="002C7D4B">
        <w:rPr>
          <w:iCs/>
          <w:color w:val="000000"/>
          <w:sz w:val="28"/>
          <w:szCs w:val="28"/>
        </w:rPr>
        <w:t xml:space="preserve"> тыс. рублей, на 202</w:t>
      </w:r>
      <w:r w:rsidR="00546E83"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</w:t>
      </w:r>
      <w:r w:rsidR="00AB2D80">
        <w:rPr>
          <w:iCs/>
          <w:color w:val="000000"/>
          <w:sz w:val="28"/>
          <w:szCs w:val="28"/>
        </w:rPr>
        <w:t> 979,3</w:t>
      </w:r>
      <w:r w:rsidR="001E2C84"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546E83"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B2D80">
        <w:rPr>
          <w:iCs/>
          <w:color w:val="000000"/>
          <w:sz w:val="28"/>
          <w:szCs w:val="28"/>
        </w:rPr>
        <w:t>2 351,</w:t>
      </w:r>
      <w:r w:rsidR="00F97EA5">
        <w:rPr>
          <w:iCs/>
          <w:color w:val="000000"/>
          <w:sz w:val="28"/>
          <w:szCs w:val="28"/>
        </w:rPr>
        <w:t>0</w:t>
      </w:r>
      <w:r w:rsidR="001E2C84" w:rsidRPr="002C7D4B">
        <w:rPr>
          <w:iCs/>
          <w:color w:val="000000"/>
          <w:sz w:val="28"/>
          <w:szCs w:val="28"/>
        </w:rPr>
        <w:t xml:space="preserve"> тыс. рублей.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="001E2C84" w:rsidRPr="002C7D4B">
        <w:rPr>
          <w:iCs/>
          <w:color w:val="000000"/>
          <w:sz w:val="28"/>
          <w:szCs w:val="28"/>
        </w:rPr>
        <w:t>. Утвердить: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1) распределение бюджетных ассигнований по разделам, подразделам, целевым статьям (муниципальным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C7D4B"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2C7D4B">
        <w:rPr>
          <w:iCs/>
          <w:color w:val="000000"/>
          <w:sz w:val="28"/>
          <w:szCs w:val="28"/>
        </w:rPr>
        <w:t xml:space="preserve"> на 202</w:t>
      </w:r>
      <w:r w:rsidR="00AB2D80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и на плановый период 202</w:t>
      </w:r>
      <w:r w:rsidR="00AB2D80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AB2D80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267D27" w:rsidRPr="008C06B7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2) ведомственную </w:t>
      </w:r>
      <w:hyperlink r:id="rId11" w:history="1">
        <w:r w:rsidRPr="002C7D4B">
          <w:rPr>
            <w:iCs/>
            <w:color w:val="000000"/>
            <w:sz w:val="28"/>
            <w:szCs w:val="28"/>
          </w:rPr>
          <w:t>структуру</w:t>
        </w:r>
      </w:hyperlink>
      <w:r w:rsidRPr="002C7D4B">
        <w:rPr>
          <w:iCs/>
          <w:color w:val="000000"/>
          <w:sz w:val="28"/>
          <w:szCs w:val="28"/>
        </w:rPr>
        <w:t xml:space="preserve"> расходов бюджета поселения на 202</w:t>
      </w:r>
      <w:r w:rsidR="00AB2D80">
        <w:rPr>
          <w:iCs/>
          <w:color w:val="000000"/>
          <w:sz w:val="28"/>
          <w:szCs w:val="28"/>
        </w:rPr>
        <w:t>4</w:t>
      </w:r>
      <w:r w:rsidR="00AF0605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>год и на плановый период 202</w:t>
      </w:r>
      <w:r w:rsidR="00AB2D80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AB2D80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 годов согласно приложению</w:t>
      </w:r>
      <w:r w:rsidR="00267D27">
        <w:rPr>
          <w:iCs/>
          <w:color w:val="000000"/>
          <w:sz w:val="28"/>
          <w:szCs w:val="28"/>
        </w:rPr>
        <w:t xml:space="preserve"> </w:t>
      </w:r>
      <w:r w:rsidR="00BD1225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3) распределение бюджетных ассигнований по целевым статьям (</w:t>
      </w:r>
      <w:proofErr w:type="spellStart"/>
      <w:r w:rsidRPr="002C7D4B">
        <w:rPr>
          <w:iCs/>
          <w:color w:val="000000"/>
          <w:sz w:val="28"/>
          <w:szCs w:val="28"/>
        </w:rPr>
        <w:t>муниципаль</w:t>
      </w:r>
      <w:proofErr w:type="spellEnd"/>
    </w:p>
    <w:p w:rsidR="001E2C84" w:rsidRPr="002C7D4B" w:rsidRDefault="001E2C84" w:rsidP="001E2C8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proofErr w:type="spellStart"/>
      <w:proofErr w:type="gramStart"/>
      <w:r w:rsidRPr="002C7D4B">
        <w:rPr>
          <w:iCs/>
          <w:color w:val="000000"/>
          <w:sz w:val="28"/>
          <w:szCs w:val="28"/>
        </w:rPr>
        <w:t>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</w:t>
      </w:r>
      <w:r w:rsidR="00AB2D80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и на плановый период 202</w:t>
      </w:r>
      <w:r w:rsidR="00AB2D80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AB2D80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12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D1225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к настоящему решению.</w:t>
      </w:r>
      <w:proofErr w:type="gramEnd"/>
    </w:p>
    <w:p w:rsidR="0014048C" w:rsidRPr="0014048C" w:rsidRDefault="004409E4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48C">
        <w:rPr>
          <w:sz w:val="28"/>
          <w:szCs w:val="28"/>
        </w:rPr>
        <w:t xml:space="preserve">8. Установить, что размеры должностных окладов муниципальных служащих </w:t>
      </w:r>
      <w:r w:rsidR="008C06B7" w:rsidRPr="0014048C">
        <w:rPr>
          <w:sz w:val="28"/>
          <w:szCs w:val="28"/>
        </w:rPr>
        <w:t>Углеродовского городского поселения</w:t>
      </w:r>
      <w:r w:rsidR="0014048C" w:rsidRPr="0014048C">
        <w:rPr>
          <w:sz w:val="28"/>
          <w:szCs w:val="28"/>
        </w:rPr>
        <w:t xml:space="preserve"> индексируются с 01 октября 2025 года на 4,0 процента, с 01 октября 2026 года на 4,0 процента.</w:t>
      </w:r>
    </w:p>
    <w:p w:rsidR="004409E4" w:rsidRPr="00AF0605" w:rsidRDefault="0014048C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48C">
        <w:rPr>
          <w:sz w:val="28"/>
          <w:szCs w:val="28"/>
        </w:rPr>
        <w:t xml:space="preserve"> Установить, что размеры </w:t>
      </w:r>
      <w:r w:rsidR="004409E4" w:rsidRPr="0014048C">
        <w:rPr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EC1F5E" w:rsidRPr="0014048C">
        <w:rPr>
          <w:sz w:val="28"/>
          <w:szCs w:val="28"/>
        </w:rPr>
        <w:t>Углеродовского городского поселения</w:t>
      </w:r>
      <w:r w:rsidR="004409E4" w:rsidRPr="0014048C">
        <w:rPr>
          <w:sz w:val="28"/>
          <w:szCs w:val="28"/>
        </w:rPr>
        <w:t xml:space="preserve"> индексируются с 1 октября </w:t>
      </w:r>
      <w:r w:rsidR="004409E4" w:rsidRPr="0014048C">
        <w:rPr>
          <w:sz w:val="28"/>
          <w:szCs w:val="28"/>
        </w:rPr>
        <w:lastRenderedPageBreak/>
        <w:t>202</w:t>
      </w:r>
      <w:r w:rsidR="00AB2D80" w:rsidRPr="0014048C">
        <w:rPr>
          <w:sz w:val="28"/>
          <w:szCs w:val="28"/>
        </w:rPr>
        <w:t>4</w:t>
      </w:r>
      <w:r w:rsidR="004409E4" w:rsidRPr="0014048C">
        <w:rPr>
          <w:sz w:val="28"/>
          <w:szCs w:val="28"/>
        </w:rPr>
        <w:t xml:space="preserve"> года на </w:t>
      </w:r>
      <w:r w:rsidRPr="0014048C">
        <w:rPr>
          <w:sz w:val="28"/>
          <w:szCs w:val="28"/>
        </w:rPr>
        <w:t>4,5</w:t>
      </w:r>
      <w:r w:rsidR="00AB2D80" w:rsidRPr="0014048C">
        <w:rPr>
          <w:sz w:val="28"/>
          <w:szCs w:val="28"/>
        </w:rPr>
        <w:t xml:space="preserve"> </w:t>
      </w:r>
      <w:r w:rsidR="004409E4" w:rsidRPr="0014048C">
        <w:rPr>
          <w:sz w:val="28"/>
          <w:szCs w:val="28"/>
        </w:rPr>
        <w:t>процента, с 1 октября 202</w:t>
      </w:r>
      <w:r w:rsidR="00AB2D80" w:rsidRPr="0014048C">
        <w:rPr>
          <w:sz w:val="28"/>
          <w:szCs w:val="28"/>
        </w:rPr>
        <w:t>5</w:t>
      </w:r>
      <w:r w:rsidR="004409E4" w:rsidRPr="0014048C">
        <w:rPr>
          <w:sz w:val="28"/>
          <w:szCs w:val="28"/>
        </w:rPr>
        <w:t xml:space="preserve"> года на </w:t>
      </w:r>
      <w:r w:rsidR="00AB2D80" w:rsidRPr="0014048C">
        <w:rPr>
          <w:sz w:val="28"/>
          <w:szCs w:val="28"/>
        </w:rPr>
        <w:t>4,0</w:t>
      </w:r>
      <w:r w:rsidR="004409E4" w:rsidRPr="0014048C">
        <w:rPr>
          <w:sz w:val="28"/>
          <w:szCs w:val="28"/>
        </w:rPr>
        <w:t xml:space="preserve"> процента, с 1 октября 202</w:t>
      </w:r>
      <w:r w:rsidR="00AB2D80" w:rsidRPr="0014048C">
        <w:rPr>
          <w:sz w:val="28"/>
          <w:szCs w:val="28"/>
        </w:rPr>
        <w:t>6</w:t>
      </w:r>
      <w:r w:rsidR="00AF0605" w:rsidRPr="0014048C">
        <w:rPr>
          <w:sz w:val="28"/>
          <w:szCs w:val="28"/>
        </w:rPr>
        <w:t xml:space="preserve"> года </w:t>
      </w:r>
      <w:proofErr w:type="gramStart"/>
      <w:r w:rsidR="00AF0605" w:rsidRPr="0014048C">
        <w:rPr>
          <w:sz w:val="28"/>
          <w:szCs w:val="28"/>
        </w:rPr>
        <w:t>на</w:t>
      </w:r>
      <w:proofErr w:type="gramEnd"/>
      <w:r w:rsidR="00AF0605" w:rsidRPr="0014048C">
        <w:rPr>
          <w:sz w:val="28"/>
          <w:szCs w:val="28"/>
        </w:rPr>
        <w:t xml:space="preserve"> </w:t>
      </w:r>
      <w:r w:rsidR="00AB2D80" w:rsidRPr="0014048C">
        <w:rPr>
          <w:sz w:val="28"/>
          <w:szCs w:val="28"/>
        </w:rPr>
        <w:t>4,0</w:t>
      </w:r>
      <w:r w:rsidR="004409E4" w:rsidRPr="0014048C">
        <w:rPr>
          <w:sz w:val="28"/>
          <w:szCs w:val="28"/>
        </w:rPr>
        <w:t xml:space="preserve"> процента.</w:t>
      </w:r>
    </w:p>
    <w:p w:rsidR="00563D4F" w:rsidRDefault="004409E4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05">
        <w:rPr>
          <w:sz w:val="28"/>
          <w:szCs w:val="28"/>
        </w:rPr>
        <w:t xml:space="preserve">9. </w:t>
      </w:r>
      <w:r w:rsidRPr="0014048C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8C06B7" w:rsidRPr="0014048C">
        <w:rPr>
          <w:sz w:val="28"/>
          <w:szCs w:val="28"/>
        </w:rPr>
        <w:t>Углеродовского городского поселения</w:t>
      </w:r>
      <w:r w:rsidRPr="0014048C">
        <w:rPr>
          <w:sz w:val="28"/>
          <w:szCs w:val="28"/>
        </w:rPr>
        <w:t xml:space="preserve"> индексируются с 1 октября 202</w:t>
      </w:r>
      <w:r w:rsidR="00AB2D80" w:rsidRPr="0014048C">
        <w:rPr>
          <w:sz w:val="28"/>
          <w:szCs w:val="28"/>
        </w:rPr>
        <w:t>4</w:t>
      </w:r>
      <w:r w:rsidRPr="0014048C">
        <w:rPr>
          <w:sz w:val="28"/>
          <w:szCs w:val="28"/>
        </w:rPr>
        <w:t xml:space="preserve"> года на </w:t>
      </w:r>
      <w:r w:rsidR="0014048C" w:rsidRPr="0014048C">
        <w:rPr>
          <w:sz w:val="28"/>
          <w:szCs w:val="28"/>
        </w:rPr>
        <w:t>4,5</w:t>
      </w:r>
      <w:r w:rsidR="00AF0605" w:rsidRPr="0014048C">
        <w:rPr>
          <w:sz w:val="28"/>
          <w:szCs w:val="28"/>
        </w:rPr>
        <w:t xml:space="preserve"> </w:t>
      </w:r>
      <w:r w:rsidRPr="0014048C">
        <w:rPr>
          <w:sz w:val="28"/>
          <w:szCs w:val="28"/>
        </w:rPr>
        <w:t>процента, с 1 октября 202</w:t>
      </w:r>
      <w:r w:rsidR="00AB2D80" w:rsidRPr="0014048C">
        <w:rPr>
          <w:sz w:val="28"/>
          <w:szCs w:val="28"/>
        </w:rPr>
        <w:t xml:space="preserve">5 </w:t>
      </w:r>
      <w:r w:rsidRPr="0014048C">
        <w:rPr>
          <w:sz w:val="28"/>
          <w:szCs w:val="28"/>
        </w:rPr>
        <w:t xml:space="preserve">года на </w:t>
      </w:r>
      <w:r w:rsidR="00AB2D80" w:rsidRPr="0014048C">
        <w:rPr>
          <w:sz w:val="28"/>
          <w:szCs w:val="28"/>
        </w:rPr>
        <w:t>4,0</w:t>
      </w:r>
      <w:r w:rsidRPr="0014048C">
        <w:rPr>
          <w:sz w:val="28"/>
          <w:szCs w:val="28"/>
        </w:rPr>
        <w:t xml:space="preserve"> процента, с 1 октября 202</w:t>
      </w:r>
      <w:r w:rsidR="00AB2D80" w:rsidRPr="0014048C">
        <w:rPr>
          <w:sz w:val="28"/>
          <w:szCs w:val="28"/>
        </w:rPr>
        <w:t>6</w:t>
      </w:r>
      <w:r w:rsidRPr="0014048C">
        <w:rPr>
          <w:sz w:val="28"/>
          <w:szCs w:val="28"/>
        </w:rPr>
        <w:t xml:space="preserve"> года </w:t>
      </w:r>
      <w:proofErr w:type="gramStart"/>
      <w:r w:rsidRPr="0014048C">
        <w:rPr>
          <w:sz w:val="28"/>
          <w:szCs w:val="28"/>
        </w:rPr>
        <w:t>на</w:t>
      </w:r>
      <w:proofErr w:type="gramEnd"/>
      <w:r w:rsidRPr="0014048C">
        <w:rPr>
          <w:sz w:val="28"/>
          <w:szCs w:val="28"/>
        </w:rPr>
        <w:t xml:space="preserve"> </w:t>
      </w:r>
      <w:r w:rsidR="00AB2D80" w:rsidRPr="0014048C">
        <w:rPr>
          <w:sz w:val="28"/>
          <w:szCs w:val="28"/>
        </w:rPr>
        <w:t>4,0</w:t>
      </w:r>
      <w:r w:rsidRPr="0014048C">
        <w:rPr>
          <w:sz w:val="28"/>
          <w:szCs w:val="28"/>
        </w:rPr>
        <w:t xml:space="preserve"> процента.</w:t>
      </w:r>
    </w:p>
    <w:p w:rsidR="00563D4F" w:rsidRPr="00563D4F" w:rsidRDefault="0014048C" w:rsidP="000953F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63D4F">
        <w:rPr>
          <w:sz w:val="28"/>
          <w:szCs w:val="28"/>
        </w:rPr>
        <w:t xml:space="preserve"> </w:t>
      </w:r>
      <w:r w:rsidR="00563D4F" w:rsidRPr="00563D4F">
        <w:rPr>
          <w:sz w:val="28"/>
          <w:szCs w:val="28"/>
        </w:rPr>
        <w:t xml:space="preserve">Установить, что субсидии из бюджета Углеродовского городского  поселения Красносулинского района предоставляются МУП «КГТ» на возмещение предприятиям жилищно-коммунального хозяйства части платы граждан за коммунальные услуги в рамках подпрограммы </w:t>
      </w:r>
      <w:r w:rsidR="00563D4F" w:rsidRPr="00563D4F">
        <w:rPr>
          <w:b/>
          <w:bCs/>
          <w:sz w:val="28"/>
          <w:szCs w:val="28"/>
        </w:rPr>
        <w:t>«</w:t>
      </w:r>
      <w:r w:rsidR="00563D4F" w:rsidRPr="00563D4F">
        <w:rPr>
          <w:sz w:val="28"/>
          <w:szCs w:val="28"/>
        </w:rPr>
        <w:t>Развитие жилищно-коммунального хозяйства Углеродовского городского поселения» муниципальной программы «Благоустройство территории и жилищно-коммунальное хозяйство».</w:t>
      </w:r>
    </w:p>
    <w:p w:rsidR="00563D4F" w:rsidRPr="00563D4F" w:rsidRDefault="00563D4F" w:rsidP="00563D4F">
      <w:pPr>
        <w:pStyle w:val="a5"/>
        <w:ind w:left="0"/>
        <w:jc w:val="both"/>
        <w:rPr>
          <w:sz w:val="28"/>
          <w:szCs w:val="28"/>
        </w:rPr>
      </w:pPr>
      <w:r w:rsidRPr="00563D4F">
        <w:rPr>
          <w:sz w:val="28"/>
          <w:szCs w:val="28"/>
        </w:rPr>
        <w:tab/>
        <w:t>Установить, что субсидии предоставляются:</w:t>
      </w:r>
    </w:p>
    <w:p w:rsidR="004409E4" w:rsidRPr="004409E4" w:rsidRDefault="00563D4F" w:rsidP="00563D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D4F">
        <w:rPr>
          <w:sz w:val="28"/>
          <w:szCs w:val="28"/>
        </w:rPr>
        <w:tab/>
        <w:t>-при отсутствии у получателей субсидии процедур реорганизации, ликвидации или несостоятельности (банкротства) в соответствии с законодательством  Российской Федерации</w:t>
      </w:r>
      <w:r>
        <w:t>.</w:t>
      </w:r>
    </w:p>
    <w:p w:rsidR="00DD1ACC" w:rsidRDefault="004409E4" w:rsidP="001757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26135C">
        <w:rPr>
          <w:iCs/>
          <w:color w:val="000000"/>
          <w:sz w:val="28"/>
          <w:szCs w:val="28"/>
        </w:rPr>
        <w:t>1</w:t>
      </w:r>
      <w:r w:rsidR="001E2C84" w:rsidRPr="002C7D4B">
        <w:rPr>
          <w:iCs/>
          <w:color w:val="000000"/>
          <w:sz w:val="28"/>
          <w:szCs w:val="28"/>
        </w:rPr>
        <w:t xml:space="preserve">. </w:t>
      </w:r>
      <w:r w:rsidR="001E2C84" w:rsidRPr="002C7D4B">
        <w:rPr>
          <w:sz w:val="28"/>
          <w:szCs w:val="28"/>
        </w:rPr>
        <w:t> Учесть в бюджете поселения</w:t>
      </w:r>
      <w:r w:rsidR="00DD1ACC">
        <w:rPr>
          <w:sz w:val="28"/>
          <w:szCs w:val="28"/>
        </w:rPr>
        <w:t>:</w:t>
      </w:r>
    </w:p>
    <w:p w:rsidR="001E2C84" w:rsidRDefault="00DD1ACC" w:rsidP="001757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E2C84" w:rsidRPr="002C7D4B">
        <w:rPr>
          <w:sz w:val="28"/>
          <w:szCs w:val="28"/>
        </w:rPr>
        <w:t xml:space="preserve"> дотацию на выравнивание бюджетной обеспеченности, предоставляемую из областного бюджета на 202</w:t>
      </w:r>
      <w:r w:rsidR="00AB2D80">
        <w:rPr>
          <w:sz w:val="28"/>
          <w:szCs w:val="28"/>
        </w:rPr>
        <w:t>4</w:t>
      </w:r>
      <w:r w:rsidR="001E2C84" w:rsidRPr="002C7D4B">
        <w:rPr>
          <w:sz w:val="28"/>
          <w:szCs w:val="28"/>
        </w:rPr>
        <w:t xml:space="preserve"> год в сумме </w:t>
      </w:r>
      <w:r w:rsidR="00AB2D80">
        <w:rPr>
          <w:sz w:val="28"/>
          <w:szCs w:val="28"/>
        </w:rPr>
        <w:t>8 914,6</w:t>
      </w:r>
      <w:r w:rsidR="001E2C84" w:rsidRPr="002C7D4B">
        <w:rPr>
          <w:sz w:val="28"/>
          <w:szCs w:val="28"/>
        </w:rPr>
        <w:t xml:space="preserve"> тыс. рублей, на 202</w:t>
      </w:r>
      <w:r w:rsidR="00AB2D80">
        <w:rPr>
          <w:sz w:val="28"/>
          <w:szCs w:val="28"/>
        </w:rPr>
        <w:t>5</w:t>
      </w:r>
      <w:r w:rsidR="001E2C84" w:rsidRPr="002C7D4B">
        <w:rPr>
          <w:sz w:val="28"/>
          <w:szCs w:val="28"/>
        </w:rPr>
        <w:t xml:space="preserve"> год в сумме </w:t>
      </w:r>
      <w:r w:rsidR="00AB2D80">
        <w:rPr>
          <w:sz w:val="28"/>
          <w:szCs w:val="28"/>
        </w:rPr>
        <w:t>7 484,7</w:t>
      </w:r>
      <w:r w:rsidR="00604124">
        <w:rPr>
          <w:sz w:val="28"/>
          <w:szCs w:val="28"/>
        </w:rPr>
        <w:t xml:space="preserve"> </w:t>
      </w:r>
      <w:r w:rsidR="001E2C84" w:rsidRPr="002C7D4B">
        <w:rPr>
          <w:sz w:val="28"/>
          <w:szCs w:val="28"/>
        </w:rPr>
        <w:t>тыс. рублей и на 202</w:t>
      </w:r>
      <w:r w:rsidR="00AB2D80">
        <w:rPr>
          <w:sz w:val="28"/>
          <w:szCs w:val="28"/>
        </w:rPr>
        <w:t>6</w:t>
      </w:r>
      <w:r w:rsidR="001E2C84" w:rsidRPr="002C7D4B">
        <w:rPr>
          <w:sz w:val="28"/>
          <w:szCs w:val="28"/>
        </w:rPr>
        <w:t xml:space="preserve"> год в сумме </w:t>
      </w:r>
      <w:r w:rsidR="00AB2D80">
        <w:rPr>
          <w:sz w:val="28"/>
          <w:szCs w:val="28"/>
        </w:rPr>
        <w:t>7 313,1</w:t>
      </w:r>
      <w:r w:rsidR="001E2C84" w:rsidRPr="002C7D4B">
        <w:rPr>
          <w:sz w:val="28"/>
          <w:szCs w:val="28"/>
        </w:rPr>
        <w:t xml:space="preserve"> тыс. рублей.</w:t>
      </w:r>
    </w:p>
    <w:p w:rsidR="0077510A" w:rsidRPr="002C7D4B" w:rsidRDefault="0077510A" w:rsidP="0026135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510A">
        <w:rPr>
          <w:sz w:val="28"/>
          <w:szCs w:val="28"/>
        </w:rPr>
        <w:t xml:space="preserve">- дотацию на поддержку мер по обеспечению сбалансированности бюджета для частичной компенсации  дополнительных расходов на повышение оплаты труда  на 2024 год в сумме </w:t>
      </w:r>
      <w:r w:rsidR="0026135C">
        <w:rPr>
          <w:sz w:val="28"/>
          <w:szCs w:val="28"/>
        </w:rPr>
        <w:t>622,6</w:t>
      </w:r>
      <w:r w:rsidRPr="0077510A">
        <w:rPr>
          <w:sz w:val="28"/>
          <w:szCs w:val="28"/>
        </w:rPr>
        <w:t xml:space="preserve"> тыс. рублей</w:t>
      </w:r>
      <w:r w:rsidR="0026135C">
        <w:rPr>
          <w:sz w:val="28"/>
          <w:szCs w:val="28"/>
        </w:rPr>
        <w:t>, на 2025</w:t>
      </w:r>
      <w:r w:rsidR="0026135C" w:rsidRPr="00404836">
        <w:rPr>
          <w:sz w:val="28"/>
          <w:szCs w:val="28"/>
        </w:rPr>
        <w:t xml:space="preserve"> год в сумме </w:t>
      </w:r>
      <w:r w:rsidR="0026135C">
        <w:rPr>
          <w:sz w:val="28"/>
          <w:szCs w:val="28"/>
        </w:rPr>
        <w:t>0,0 тыс. рублей и на 2026</w:t>
      </w:r>
      <w:r w:rsidR="0026135C" w:rsidRPr="00404836">
        <w:rPr>
          <w:sz w:val="28"/>
          <w:szCs w:val="28"/>
        </w:rPr>
        <w:t xml:space="preserve"> год в сумме </w:t>
      </w:r>
      <w:r w:rsidR="0026135C">
        <w:rPr>
          <w:sz w:val="28"/>
          <w:szCs w:val="28"/>
        </w:rPr>
        <w:t>0,0</w:t>
      </w:r>
      <w:r w:rsidR="0026135C" w:rsidRPr="00404836">
        <w:rPr>
          <w:sz w:val="28"/>
          <w:szCs w:val="28"/>
        </w:rPr>
        <w:t xml:space="preserve"> тыс. рублей.</w:t>
      </w:r>
    </w:p>
    <w:p w:rsidR="001E2C84" w:rsidRPr="002C7D4B" w:rsidRDefault="0026135C" w:rsidP="004409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E2C84" w:rsidRPr="002C7D4B">
        <w:rPr>
          <w:sz w:val="28"/>
          <w:szCs w:val="28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</w:t>
      </w:r>
      <w:r w:rsidR="00AB2D80">
        <w:rPr>
          <w:sz w:val="28"/>
          <w:szCs w:val="28"/>
        </w:rPr>
        <w:t>4</w:t>
      </w:r>
      <w:r w:rsidR="001E2C84" w:rsidRPr="002C7D4B">
        <w:rPr>
          <w:sz w:val="28"/>
          <w:szCs w:val="28"/>
        </w:rPr>
        <w:t xml:space="preserve"> год и на плановый период 202</w:t>
      </w:r>
      <w:r w:rsidR="00AB2D80">
        <w:rPr>
          <w:sz w:val="28"/>
          <w:szCs w:val="28"/>
        </w:rPr>
        <w:t>5</w:t>
      </w:r>
      <w:r w:rsidR="001E2C84" w:rsidRPr="002C7D4B">
        <w:rPr>
          <w:sz w:val="28"/>
          <w:szCs w:val="28"/>
        </w:rPr>
        <w:t xml:space="preserve"> и 202</w:t>
      </w:r>
      <w:r w:rsidR="00AB2D80">
        <w:rPr>
          <w:sz w:val="28"/>
          <w:szCs w:val="28"/>
        </w:rPr>
        <w:t>6</w:t>
      </w:r>
      <w:r w:rsidR="001E2C84" w:rsidRPr="002C7D4B">
        <w:rPr>
          <w:sz w:val="28"/>
          <w:szCs w:val="28"/>
        </w:rPr>
        <w:t xml:space="preserve"> годов согласно приложению </w:t>
      </w:r>
      <w:r w:rsidR="00CC3B31" w:rsidRPr="008C06B7">
        <w:rPr>
          <w:sz w:val="28"/>
          <w:szCs w:val="28"/>
        </w:rPr>
        <w:t>6</w:t>
      </w:r>
      <w:r w:rsidR="001E2C84" w:rsidRPr="002C7D4B">
        <w:rPr>
          <w:sz w:val="28"/>
          <w:szCs w:val="28"/>
        </w:rPr>
        <w:t xml:space="preserve"> к настоящему решению.</w:t>
      </w:r>
    </w:p>
    <w:p w:rsidR="001C38CA" w:rsidRPr="001C38CA" w:rsidRDefault="001E2C84" w:rsidP="001E2C84">
      <w:pPr>
        <w:widowControl w:val="0"/>
        <w:tabs>
          <w:tab w:val="center" w:pos="4792"/>
        </w:tabs>
        <w:spacing w:before="15"/>
        <w:jc w:val="both"/>
        <w:rPr>
          <w:sz w:val="28"/>
          <w:szCs w:val="28"/>
        </w:rPr>
      </w:pPr>
      <w:r w:rsidRPr="002C7D4B">
        <w:rPr>
          <w:sz w:val="28"/>
          <w:szCs w:val="28"/>
        </w:rPr>
        <w:t xml:space="preserve">           </w:t>
      </w:r>
      <w:r w:rsidR="00604124">
        <w:rPr>
          <w:sz w:val="28"/>
          <w:szCs w:val="28"/>
        </w:rPr>
        <w:t>1</w:t>
      </w:r>
      <w:r w:rsidR="0026135C">
        <w:rPr>
          <w:sz w:val="28"/>
          <w:szCs w:val="28"/>
        </w:rPr>
        <w:t>3</w:t>
      </w:r>
      <w:r w:rsidRPr="002C7D4B">
        <w:rPr>
          <w:sz w:val="28"/>
          <w:szCs w:val="28"/>
        </w:rPr>
        <w:t>.</w:t>
      </w:r>
      <w:r w:rsidRPr="002C7D4B">
        <w:rPr>
          <w:b/>
          <w:sz w:val="28"/>
          <w:szCs w:val="28"/>
        </w:rPr>
        <w:t xml:space="preserve"> </w:t>
      </w:r>
      <w:proofErr w:type="gramStart"/>
      <w:r w:rsidR="0026135C">
        <w:rPr>
          <w:sz w:val="28"/>
          <w:szCs w:val="28"/>
        </w:rPr>
        <w:t>Учесть</w:t>
      </w:r>
      <w:r w:rsidRPr="002C7D4B">
        <w:rPr>
          <w:sz w:val="28"/>
          <w:szCs w:val="28"/>
        </w:rPr>
        <w:t xml:space="preserve"> в составе расходов бюджета поселения суммы межбюджетных трансфертов, перечисляемых из бюджета Углеродовского городского поселения бюджету Красносулинского района 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на 202</w:t>
      </w:r>
      <w:r w:rsidR="00AB2D80">
        <w:rPr>
          <w:sz w:val="28"/>
          <w:szCs w:val="28"/>
        </w:rPr>
        <w:t>4</w:t>
      </w:r>
      <w:r w:rsidRPr="002C7D4B">
        <w:rPr>
          <w:sz w:val="28"/>
          <w:szCs w:val="28"/>
        </w:rPr>
        <w:t xml:space="preserve"> год и на плановый период 202</w:t>
      </w:r>
      <w:r w:rsidR="00AB2D80">
        <w:rPr>
          <w:sz w:val="28"/>
          <w:szCs w:val="28"/>
        </w:rPr>
        <w:t>5</w:t>
      </w:r>
      <w:r w:rsidRPr="002C7D4B">
        <w:rPr>
          <w:sz w:val="28"/>
          <w:szCs w:val="28"/>
        </w:rPr>
        <w:t xml:space="preserve"> и 202</w:t>
      </w:r>
      <w:r w:rsidR="00AB2D80">
        <w:rPr>
          <w:sz w:val="28"/>
          <w:szCs w:val="28"/>
        </w:rPr>
        <w:t>6</w:t>
      </w:r>
      <w:r w:rsidRPr="002C7D4B">
        <w:rPr>
          <w:sz w:val="28"/>
          <w:szCs w:val="28"/>
        </w:rPr>
        <w:t xml:space="preserve"> годов </w:t>
      </w:r>
      <w:r w:rsidR="00AC3A1C" w:rsidRPr="002C7D4B">
        <w:rPr>
          <w:sz w:val="28"/>
          <w:szCs w:val="28"/>
        </w:rPr>
        <w:t xml:space="preserve">согласно приложению </w:t>
      </w:r>
      <w:r w:rsidR="00CC3B31" w:rsidRPr="008C06B7">
        <w:rPr>
          <w:sz w:val="28"/>
          <w:szCs w:val="28"/>
        </w:rPr>
        <w:t>7</w:t>
      </w:r>
      <w:r w:rsidR="00AC3A1C" w:rsidRPr="002C7D4B">
        <w:rPr>
          <w:sz w:val="28"/>
          <w:szCs w:val="28"/>
        </w:rPr>
        <w:t xml:space="preserve"> к настоящему решению</w:t>
      </w:r>
      <w:r w:rsidR="00604124">
        <w:rPr>
          <w:sz w:val="28"/>
          <w:szCs w:val="28"/>
        </w:rPr>
        <w:t>.</w:t>
      </w:r>
      <w:proofErr w:type="gramEnd"/>
    </w:p>
    <w:p w:rsidR="004409E4" w:rsidRDefault="00604124" w:rsidP="002464BE">
      <w:pPr>
        <w:jc w:val="both"/>
        <w:rPr>
          <w:sz w:val="28"/>
          <w:szCs w:val="28"/>
        </w:rPr>
      </w:pPr>
      <w:r w:rsidRPr="00604124">
        <w:rPr>
          <w:sz w:val="28"/>
          <w:szCs w:val="28"/>
        </w:rPr>
        <w:t xml:space="preserve">           1</w:t>
      </w:r>
      <w:r w:rsidR="0026135C">
        <w:rPr>
          <w:sz w:val="28"/>
          <w:szCs w:val="28"/>
        </w:rPr>
        <w:t>4</w:t>
      </w:r>
      <w:r w:rsidRPr="00604124">
        <w:rPr>
          <w:sz w:val="28"/>
          <w:szCs w:val="28"/>
        </w:rPr>
        <w:t>.</w:t>
      </w:r>
      <w:r>
        <w:t xml:space="preserve"> </w:t>
      </w:r>
      <w:r w:rsidRPr="00604124">
        <w:rPr>
          <w:iCs/>
          <w:sz w:val="28"/>
          <w:szCs w:val="28"/>
        </w:rPr>
        <w:t>Утвердить</w:t>
      </w:r>
      <w:r w:rsidRPr="00604124">
        <w:rPr>
          <w:sz w:val="28"/>
          <w:szCs w:val="28"/>
        </w:rPr>
        <w:t xml:space="preserve"> в бюджете поселения 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за счет субсидий из областного бюджета на 202</w:t>
      </w:r>
      <w:r w:rsidR="00AB2D80">
        <w:rPr>
          <w:sz w:val="28"/>
          <w:szCs w:val="28"/>
        </w:rPr>
        <w:t>4</w:t>
      </w:r>
      <w:r w:rsidRPr="00604124">
        <w:rPr>
          <w:sz w:val="28"/>
          <w:szCs w:val="28"/>
        </w:rPr>
        <w:t xml:space="preserve"> </w:t>
      </w:r>
      <w:r w:rsidR="00063FA8">
        <w:rPr>
          <w:sz w:val="28"/>
          <w:szCs w:val="28"/>
        </w:rPr>
        <w:t xml:space="preserve"> и на плановый период 2025 и 2026 годов </w:t>
      </w:r>
      <w:r w:rsidRPr="00604124">
        <w:rPr>
          <w:sz w:val="28"/>
          <w:szCs w:val="28"/>
        </w:rPr>
        <w:t xml:space="preserve">согласно приложению </w:t>
      </w:r>
      <w:r w:rsidR="00CC3B31" w:rsidRPr="008C06B7">
        <w:rPr>
          <w:sz w:val="28"/>
          <w:szCs w:val="28"/>
        </w:rPr>
        <w:t>8</w:t>
      </w:r>
      <w:r w:rsidR="00CC3B31">
        <w:rPr>
          <w:sz w:val="28"/>
          <w:szCs w:val="28"/>
        </w:rPr>
        <w:t xml:space="preserve"> </w:t>
      </w:r>
      <w:r w:rsidRPr="00604124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77510A" w:rsidRPr="00BF3070" w:rsidRDefault="0026135C" w:rsidP="0077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7510A" w:rsidRPr="0077510A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EC1F5E">
        <w:rPr>
          <w:sz w:val="28"/>
          <w:szCs w:val="28"/>
        </w:rPr>
        <w:t>Углеродовского городского поселения</w:t>
      </w:r>
      <w:r w:rsidR="0077510A" w:rsidRPr="0077510A">
        <w:rPr>
          <w:sz w:val="28"/>
          <w:szCs w:val="28"/>
        </w:rPr>
        <w:t xml:space="preserve"> на 2024 год и на плановый период 2025 и 2026 годов согласно </w:t>
      </w:r>
      <w:r w:rsidR="0077510A" w:rsidRPr="00184AD2">
        <w:rPr>
          <w:rStyle w:val="a6"/>
          <w:b w:val="0"/>
          <w:color w:val="auto"/>
          <w:sz w:val="28"/>
          <w:szCs w:val="28"/>
        </w:rPr>
        <w:t xml:space="preserve">приложению </w:t>
      </w:r>
      <w:r w:rsidR="00184AD2" w:rsidRPr="00184AD2">
        <w:rPr>
          <w:rStyle w:val="a6"/>
          <w:b w:val="0"/>
          <w:color w:val="auto"/>
          <w:sz w:val="28"/>
          <w:szCs w:val="28"/>
        </w:rPr>
        <w:t>9</w:t>
      </w:r>
      <w:r w:rsidR="0077510A" w:rsidRPr="0077510A">
        <w:rPr>
          <w:sz w:val="28"/>
          <w:szCs w:val="28"/>
        </w:rPr>
        <w:t xml:space="preserve"> к настоящему решению.</w:t>
      </w:r>
    </w:p>
    <w:p w:rsidR="0077510A" w:rsidRPr="00604124" w:rsidRDefault="0026135C" w:rsidP="0077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77510A" w:rsidRPr="0077510A">
        <w:rPr>
          <w:sz w:val="28"/>
          <w:szCs w:val="28"/>
        </w:rPr>
        <w:t xml:space="preserve">. </w:t>
      </w:r>
      <w:proofErr w:type="gramStart"/>
      <w:r w:rsidR="0077510A" w:rsidRPr="0077510A">
        <w:rPr>
          <w:sz w:val="28"/>
          <w:szCs w:val="28"/>
        </w:rPr>
        <w:t>Администрация Углеродовского городского поселения вправе привлекать заемные средства в соответствии с Программой муниципальных внутренних заимствований Углеродовского городского поселения на 2024 год и на плановый период 2025 и 2026 годов с учетом верхнего предела муниципального внутреннего долга Углеродовского городского поселения на 1 января 2025 года, 1 января 2026 года и 1 января 2027 года.</w:t>
      </w:r>
      <w:proofErr w:type="gramEnd"/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26135C">
        <w:rPr>
          <w:iCs/>
          <w:color w:val="000000"/>
          <w:sz w:val="28"/>
          <w:szCs w:val="28"/>
        </w:rPr>
        <w:t>7</w:t>
      </w:r>
      <w:r w:rsidR="001C38CA" w:rsidRPr="001C38CA">
        <w:rPr>
          <w:iCs/>
          <w:color w:val="000000"/>
          <w:sz w:val="28"/>
          <w:szCs w:val="28"/>
        </w:rPr>
        <w:t xml:space="preserve">. </w:t>
      </w:r>
      <w:proofErr w:type="gramStart"/>
      <w:r w:rsidR="001E2C84" w:rsidRPr="002C7D4B">
        <w:rPr>
          <w:iCs/>
          <w:color w:val="000000"/>
          <w:sz w:val="28"/>
          <w:szCs w:val="28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</w:t>
      </w:r>
      <w:r w:rsidR="0075628A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поселения, в части расходов за счет средств дорожного фонда Углеродовского городского  поселения, является увеличение бюджетных ассигнований на оплату заключенных от имени Углеродовского городского  поселения муниципальных контрактов на поставку товаров</w:t>
      </w:r>
      <w:proofErr w:type="gramEnd"/>
      <w:r w:rsidR="001E2C84" w:rsidRPr="002C7D4B">
        <w:rPr>
          <w:iCs/>
          <w:color w:val="000000"/>
          <w:sz w:val="28"/>
          <w:szCs w:val="28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1E2C84" w:rsidRPr="002C7D4B" w:rsidRDefault="0060412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26135C">
        <w:rPr>
          <w:iCs/>
          <w:color w:val="000000"/>
          <w:sz w:val="28"/>
          <w:szCs w:val="28"/>
        </w:rPr>
        <w:t>8</w:t>
      </w:r>
      <w:r w:rsidR="001E2C84" w:rsidRPr="002C7D4B">
        <w:rPr>
          <w:iCs/>
          <w:color w:val="000000"/>
          <w:sz w:val="28"/>
          <w:szCs w:val="28"/>
        </w:rPr>
        <w:t>.</w:t>
      </w:r>
      <w:r w:rsidR="001E2C84" w:rsidRPr="002C7D4B">
        <w:rPr>
          <w:iCs/>
          <w:color w:val="000000"/>
        </w:rPr>
        <w:t xml:space="preserve"> </w:t>
      </w:r>
      <w:r w:rsidR="001E2C84" w:rsidRPr="002C7D4B">
        <w:rPr>
          <w:iCs/>
          <w:color w:val="000000"/>
          <w:sz w:val="28"/>
          <w:szCs w:val="28"/>
        </w:rPr>
        <w:t xml:space="preserve">Установить в соответствии с </w:t>
      </w:r>
      <w:hyperlink r:id="rId13" w:history="1">
        <w:r w:rsidR="001E2C84" w:rsidRPr="002C7D4B">
          <w:rPr>
            <w:iCs/>
            <w:color w:val="000000"/>
            <w:sz w:val="28"/>
            <w:szCs w:val="28"/>
          </w:rPr>
          <w:t xml:space="preserve"> част</w:t>
        </w:r>
        <w:r w:rsidR="00601FC7">
          <w:rPr>
            <w:iCs/>
            <w:color w:val="000000"/>
            <w:sz w:val="28"/>
            <w:szCs w:val="28"/>
          </w:rPr>
          <w:t>ью</w:t>
        </w:r>
        <w:r w:rsidR="001E2C84" w:rsidRPr="002C7D4B">
          <w:rPr>
            <w:iCs/>
            <w:color w:val="000000"/>
            <w:sz w:val="28"/>
            <w:szCs w:val="28"/>
          </w:rPr>
          <w:t xml:space="preserve"> </w:t>
        </w:r>
        <w:r w:rsidR="00770B1F">
          <w:rPr>
            <w:iCs/>
            <w:color w:val="000000"/>
            <w:sz w:val="28"/>
            <w:szCs w:val="28"/>
          </w:rPr>
          <w:t>4</w:t>
        </w:r>
        <w:r w:rsidR="001E2C84" w:rsidRPr="002C7D4B">
          <w:rPr>
            <w:iCs/>
            <w:color w:val="000000"/>
            <w:sz w:val="28"/>
            <w:szCs w:val="28"/>
          </w:rPr>
          <w:t xml:space="preserve"> статьи </w:t>
        </w:r>
        <w:r w:rsidR="00770B1F">
          <w:rPr>
            <w:iCs/>
            <w:color w:val="000000"/>
            <w:sz w:val="28"/>
            <w:szCs w:val="28"/>
          </w:rPr>
          <w:t>34</w:t>
        </w:r>
      </w:hyperlink>
      <w:r w:rsidR="001E2C84" w:rsidRPr="002C7D4B">
        <w:rPr>
          <w:iCs/>
          <w:color w:val="000000"/>
          <w:sz w:val="28"/>
          <w:szCs w:val="28"/>
        </w:rPr>
        <w:t xml:space="preserve"> решения Собрания депутатов Углеродовского городского  поселения от </w:t>
      </w:r>
      <w:r w:rsidR="001E2C84" w:rsidRPr="002C7D4B">
        <w:rPr>
          <w:iCs/>
          <w:sz w:val="28"/>
          <w:szCs w:val="28"/>
        </w:rPr>
        <w:t>1</w:t>
      </w:r>
      <w:r w:rsidR="0055005F" w:rsidRPr="002C7D4B">
        <w:rPr>
          <w:iCs/>
          <w:sz w:val="28"/>
          <w:szCs w:val="28"/>
        </w:rPr>
        <w:t>1</w:t>
      </w:r>
      <w:r w:rsidR="001E2C84" w:rsidRPr="002C7D4B">
        <w:rPr>
          <w:iCs/>
          <w:sz w:val="28"/>
          <w:szCs w:val="28"/>
        </w:rPr>
        <w:t>.0</w:t>
      </w:r>
      <w:r w:rsidR="0055005F" w:rsidRPr="002C7D4B">
        <w:rPr>
          <w:iCs/>
          <w:sz w:val="28"/>
          <w:szCs w:val="28"/>
        </w:rPr>
        <w:t>6</w:t>
      </w:r>
      <w:r w:rsidR="001E2C84" w:rsidRPr="002C7D4B">
        <w:rPr>
          <w:iCs/>
          <w:sz w:val="28"/>
          <w:szCs w:val="28"/>
        </w:rPr>
        <w:t>.20</w:t>
      </w:r>
      <w:r w:rsidR="0055005F" w:rsidRPr="002C7D4B">
        <w:rPr>
          <w:iCs/>
          <w:sz w:val="28"/>
          <w:szCs w:val="28"/>
        </w:rPr>
        <w:t>20</w:t>
      </w:r>
      <w:r w:rsidR="001E2C84" w:rsidRPr="002C7D4B">
        <w:rPr>
          <w:iCs/>
          <w:sz w:val="28"/>
          <w:szCs w:val="28"/>
        </w:rPr>
        <w:t xml:space="preserve"> № </w:t>
      </w:r>
      <w:r w:rsidR="0055005F" w:rsidRPr="002C7D4B">
        <w:rPr>
          <w:iCs/>
          <w:sz w:val="28"/>
          <w:szCs w:val="28"/>
        </w:rPr>
        <w:t>130</w:t>
      </w:r>
      <w:r w:rsidR="001E2C84" w:rsidRPr="002C7D4B">
        <w:rPr>
          <w:iCs/>
          <w:sz w:val="28"/>
          <w:szCs w:val="28"/>
        </w:rPr>
        <w:t xml:space="preserve"> «Об</w:t>
      </w:r>
      <w:r w:rsidR="001E2C84" w:rsidRPr="002C7D4B">
        <w:rPr>
          <w:iCs/>
          <w:color w:val="000000"/>
          <w:sz w:val="28"/>
          <w:szCs w:val="28"/>
        </w:rPr>
        <w:t xml:space="preserve"> утверждении Положения о бюджетном процессе</w:t>
      </w:r>
      <w:r w:rsidR="001E2C84" w:rsidRPr="002C7D4B">
        <w:rPr>
          <w:sz w:val="28"/>
          <w:szCs w:val="28"/>
        </w:rPr>
        <w:t xml:space="preserve"> в Углеродовском городском поселении</w:t>
      </w:r>
      <w:r w:rsidR="001E2C84" w:rsidRPr="002C7D4B">
        <w:rPr>
          <w:iCs/>
          <w:color w:val="000000"/>
          <w:sz w:val="28"/>
          <w:szCs w:val="28"/>
        </w:rPr>
        <w:t>», что основанием для внесения в 202</w:t>
      </w:r>
      <w:r w:rsidR="00AB2D80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 являются: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>1) в части неиспользованных бюджетных ассигнований резервного фонда Администрации Углеродовского городского  поселения, выделенных в порядке, установленном Администрацией Углеродовского городского  поселения, являются постановления Администрации Углеродовского городского  поселения, предусматривающие уменьшение объема ранее выделенных бюджетных ассигнований из резервного фонда Администрации Углеродовского городского  поселения на суммы неиспользованных средств и признание утратившими силу ранее принятых постановлений Администрации Углеродовского городского  поселения о выделении средств из резервного</w:t>
      </w:r>
      <w:proofErr w:type="gramEnd"/>
      <w:r w:rsidRPr="00FC46DC">
        <w:rPr>
          <w:iCs/>
          <w:color w:val="000000"/>
          <w:sz w:val="28"/>
          <w:szCs w:val="28"/>
        </w:rPr>
        <w:t xml:space="preserve"> фонда Администрации Углеродовского городского  поселения;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FC46DC">
        <w:rPr>
          <w:iCs/>
          <w:color w:val="000000"/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>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FC46DC">
        <w:rPr>
          <w:iCs/>
          <w:color w:val="000000"/>
          <w:sz w:val="28"/>
          <w:szCs w:val="28"/>
        </w:rPr>
        <w:t>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1E2C84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FC46DC">
        <w:rPr>
          <w:iCs/>
          <w:color w:val="000000"/>
          <w:sz w:val="28"/>
          <w:szCs w:val="28"/>
        </w:rPr>
        <w:lastRenderedPageBreak/>
        <w:t>софинансирования</w:t>
      </w:r>
      <w:proofErr w:type="spellEnd"/>
      <w:r w:rsidRPr="00FC46DC">
        <w:rPr>
          <w:iCs/>
          <w:color w:val="000000"/>
          <w:sz w:val="28"/>
          <w:szCs w:val="28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</w:t>
      </w:r>
      <w:r w:rsidRPr="002C7D4B">
        <w:rPr>
          <w:iCs/>
          <w:color w:val="000000"/>
          <w:sz w:val="28"/>
          <w:szCs w:val="28"/>
        </w:rPr>
        <w:t xml:space="preserve"> </w:t>
      </w:r>
      <w:proofErr w:type="gramEnd"/>
    </w:p>
    <w:p w:rsidR="0075628A" w:rsidRPr="002C7D4B" w:rsidRDefault="0075628A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19. </w:t>
      </w:r>
      <w:r w:rsidRPr="0057476E">
        <w:rPr>
          <w:iCs/>
          <w:color w:val="000000"/>
          <w:sz w:val="28"/>
          <w:szCs w:val="28"/>
        </w:rPr>
        <w:t>Установить, что в 2024 году в соответствии со статьями 220</w:t>
      </w:r>
      <w:r w:rsidRPr="0057476E">
        <w:rPr>
          <w:iCs/>
          <w:color w:val="000000"/>
          <w:sz w:val="28"/>
          <w:szCs w:val="28"/>
          <w:vertAlign w:val="superscript"/>
        </w:rPr>
        <w:t>2</w:t>
      </w:r>
      <w:r w:rsidRPr="0057476E">
        <w:rPr>
          <w:iCs/>
          <w:color w:val="000000"/>
          <w:sz w:val="28"/>
          <w:szCs w:val="28"/>
        </w:rPr>
        <w:t xml:space="preserve"> и 242</w:t>
      </w:r>
      <w:r w:rsidRPr="0057476E">
        <w:rPr>
          <w:iCs/>
          <w:color w:val="000000"/>
          <w:sz w:val="28"/>
          <w:szCs w:val="28"/>
          <w:vertAlign w:val="superscript"/>
        </w:rPr>
        <w:t>26</w:t>
      </w:r>
      <w:r w:rsidRPr="0057476E">
        <w:rPr>
          <w:iCs/>
          <w:color w:val="000000"/>
          <w:sz w:val="28"/>
          <w:szCs w:val="28"/>
        </w:rPr>
        <w:t xml:space="preserve"> Бюджетного кодекса Российской Федерации Управление Федерального казначейства по Ростовской области осуществляет казначейское</w:t>
      </w:r>
      <w:r>
        <w:rPr>
          <w:iCs/>
          <w:color w:val="000000"/>
          <w:sz w:val="28"/>
          <w:szCs w:val="28"/>
        </w:rPr>
        <w:t xml:space="preserve"> сопровождение расчетов по муни</w:t>
      </w:r>
      <w:r w:rsidRPr="0057476E">
        <w:rPr>
          <w:iCs/>
          <w:color w:val="000000"/>
          <w:sz w:val="28"/>
          <w:szCs w:val="28"/>
        </w:rPr>
        <w:t xml:space="preserve">ципальным контрактам на строительство (реконструкцию) объектов муниципальной собственности </w:t>
      </w:r>
      <w:r>
        <w:rPr>
          <w:iCs/>
          <w:color w:val="000000"/>
          <w:sz w:val="28"/>
          <w:szCs w:val="28"/>
        </w:rPr>
        <w:t>Углеродовского городского</w:t>
      </w:r>
      <w:r w:rsidRPr="0057476E">
        <w:rPr>
          <w:iCs/>
          <w:color w:val="000000"/>
          <w:sz w:val="28"/>
          <w:szCs w:val="28"/>
        </w:rPr>
        <w:t xml:space="preserve"> поселения, заключаемым на сумму свыше 100 000,0 тыс. рублей.</w:t>
      </w:r>
    </w:p>
    <w:p w:rsidR="001E2C84" w:rsidRPr="002C7D4B" w:rsidRDefault="0075628A" w:rsidP="001E2C8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</w:t>
      </w:r>
      <w:r w:rsidR="001C38CA" w:rsidRPr="001C38CA">
        <w:rPr>
          <w:iCs/>
          <w:color w:val="000000"/>
          <w:sz w:val="28"/>
          <w:szCs w:val="28"/>
        </w:rPr>
        <w:t>.</w:t>
      </w:r>
      <w:r w:rsidR="001E2C84" w:rsidRPr="002C7D4B">
        <w:rPr>
          <w:iCs/>
          <w:color w:val="000000"/>
          <w:sz w:val="28"/>
          <w:szCs w:val="28"/>
        </w:rPr>
        <w:t xml:space="preserve"> </w:t>
      </w:r>
      <w:r w:rsidR="001E2C84" w:rsidRPr="002C7D4B">
        <w:rPr>
          <w:color w:val="000000"/>
          <w:sz w:val="28"/>
          <w:szCs w:val="28"/>
        </w:rPr>
        <w:t>Настоящее решение вступает в силу с 1 января 202</w:t>
      </w:r>
      <w:r w:rsidR="00AB2D80">
        <w:rPr>
          <w:color w:val="000000"/>
          <w:sz w:val="28"/>
          <w:szCs w:val="28"/>
        </w:rPr>
        <w:t>4</w:t>
      </w:r>
      <w:r w:rsidR="001E2C84" w:rsidRPr="002C7D4B">
        <w:rPr>
          <w:color w:val="000000"/>
          <w:sz w:val="28"/>
          <w:szCs w:val="28"/>
        </w:rPr>
        <w:t xml:space="preserve"> года и подлежит официальному опубликованию.</w:t>
      </w:r>
    </w:p>
    <w:p w:rsidR="001E2C84" w:rsidRPr="002C7D4B" w:rsidRDefault="00E16B4A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3586784</wp:posOffset>
            </wp:positionH>
            <wp:positionV relativeFrom="paragraph">
              <wp:posOffset>114934</wp:posOffset>
            </wp:positionV>
            <wp:extent cx="1769993" cy="1932167"/>
            <wp:effectExtent l="19050" t="0" r="1657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20" cy="19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C38CA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2C84" w:rsidRPr="002C7D4B">
        <w:rPr>
          <w:color w:val="000000"/>
          <w:sz w:val="28"/>
          <w:szCs w:val="28"/>
        </w:rPr>
        <w:t>Председатель Собрания</w:t>
      </w:r>
      <w:r>
        <w:rPr>
          <w:color w:val="000000"/>
          <w:sz w:val="28"/>
          <w:szCs w:val="28"/>
        </w:rPr>
        <w:t xml:space="preserve">  </w:t>
      </w:r>
      <w:r w:rsidR="001E2C84" w:rsidRPr="002C7D4B">
        <w:rPr>
          <w:color w:val="000000"/>
          <w:sz w:val="28"/>
          <w:szCs w:val="28"/>
        </w:rPr>
        <w:t>депутатов Углеродовского</w:t>
      </w:r>
    </w:p>
    <w:p w:rsidR="001E2C84" w:rsidRPr="002C7D4B" w:rsidRDefault="001E2C84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>городского поселения</w:t>
      </w:r>
      <w:r w:rsidR="001C38CA">
        <w:rPr>
          <w:color w:val="000000"/>
          <w:sz w:val="28"/>
          <w:szCs w:val="28"/>
        </w:rPr>
        <w:t xml:space="preserve"> </w:t>
      </w:r>
      <w:r w:rsidRPr="002C7D4B">
        <w:rPr>
          <w:color w:val="000000"/>
          <w:sz w:val="28"/>
          <w:szCs w:val="28"/>
        </w:rPr>
        <w:t>-</w:t>
      </w:r>
      <w:r w:rsidR="001C38CA">
        <w:rPr>
          <w:color w:val="000000"/>
          <w:sz w:val="28"/>
          <w:szCs w:val="28"/>
        </w:rPr>
        <w:t xml:space="preserve"> </w:t>
      </w:r>
      <w:r w:rsidRPr="002C7D4B">
        <w:rPr>
          <w:color w:val="000000"/>
          <w:sz w:val="28"/>
          <w:szCs w:val="28"/>
        </w:rPr>
        <w:t>Глава Углеродовского</w:t>
      </w:r>
    </w:p>
    <w:p w:rsidR="00FE5B5F" w:rsidRDefault="001E2C84" w:rsidP="002A5DB2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 xml:space="preserve">городского поселения                                                             </w:t>
      </w:r>
      <w:r w:rsidR="001C38CA">
        <w:rPr>
          <w:color w:val="000000"/>
          <w:sz w:val="28"/>
          <w:szCs w:val="28"/>
        </w:rPr>
        <w:t xml:space="preserve">         </w:t>
      </w:r>
      <w:r w:rsidR="00E16B4A">
        <w:rPr>
          <w:color w:val="000000"/>
          <w:sz w:val="28"/>
          <w:szCs w:val="28"/>
        </w:rPr>
        <w:t xml:space="preserve">    </w:t>
      </w:r>
      <w:r w:rsidR="001C38CA">
        <w:rPr>
          <w:color w:val="000000"/>
          <w:sz w:val="28"/>
          <w:szCs w:val="28"/>
        </w:rPr>
        <w:t xml:space="preserve">    </w:t>
      </w:r>
      <w:r w:rsidRPr="002C7D4B">
        <w:rPr>
          <w:color w:val="000000"/>
          <w:sz w:val="28"/>
          <w:szCs w:val="28"/>
        </w:rPr>
        <w:t xml:space="preserve"> С.Л.Башмакова</w:t>
      </w:r>
    </w:p>
    <w:p w:rsidR="00C62A69" w:rsidRDefault="00C62A69" w:rsidP="002A5DB2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C62A69" w:rsidRPr="002A5DB2" w:rsidRDefault="00C62A69" w:rsidP="002A5DB2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C62A69" w:rsidRPr="002A5DB2" w:rsidSect="005500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11" w:rsidRDefault="00253B11" w:rsidP="000953F7">
      <w:r>
        <w:separator/>
      </w:r>
    </w:p>
  </w:endnote>
  <w:endnote w:type="continuationSeparator" w:id="0">
    <w:p w:rsidR="00253B11" w:rsidRDefault="00253B11" w:rsidP="0009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11" w:rsidRDefault="00253B11" w:rsidP="000953F7">
      <w:r>
        <w:separator/>
      </w:r>
    </w:p>
  </w:footnote>
  <w:footnote w:type="continuationSeparator" w:id="0">
    <w:p w:rsidR="00253B11" w:rsidRDefault="00253B11" w:rsidP="0009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25"/>
    <w:rsid w:val="000161DE"/>
    <w:rsid w:val="000378F9"/>
    <w:rsid w:val="0004751B"/>
    <w:rsid w:val="000566CC"/>
    <w:rsid w:val="00063FA8"/>
    <w:rsid w:val="000953F7"/>
    <w:rsid w:val="000D7862"/>
    <w:rsid w:val="0014048C"/>
    <w:rsid w:val="00154825"/>
    <w:rsid w:val="00155826"/>
    <w:rsid w:val="00175743"/>
    <w:rsid w:val="00184AD2"/>
    <w:rsid w:val="001860AC"/>
    <w:rsid w:val="001C38CA"/>
    <w:rsid w:val="001C3C5B"/>
    <w:rsid w:val="001E2C84"/>
    <w:rsid w:val="0020515D"/>
    <w:rsid w:val="00234540"/>
    <w:rsid w:val="002464BE"/>
    <w:rsid w:val="00253B11"/>
    <w:rsid w:val="0026135C"/>
    <w:rsid w:val="00267D27"/>
    <w:rsid w:val="00295C73"/>
    <w:rsid w:val="002A5DB2"/>
    <w:rsid w:val="002C7D4B"/>
    <w:rsid w:val="00305757"/>
    <w:rsid w:val="00305A8C"/>
    <w:rsid w:val="0036671F"/>
    <w:rsid w:val="00371F6A"/>
    <w:rsid w:val="003C4F80"/>
    <w:rsid w:val="003E4D89"/>
    <w:rsid w:val="00412E5F"/>
    <w:rsid w:val="004409E4"/>
    <w:rsid w:val="004738B1"/>
    <w:rsid w:val="004B1A37"/>
    <w:rsid w:val="004C2E44"/>
    <w:rsid w:val="004C7450"/>
    <w:rsid w:val="0050420F"/>
    <w:rsid w:val="00505E52"/>
    <w:rsid w:val="005332BD"/>
    <w:rsid w:val="005351FA"/>
    <w:rsid w:val="00546E83"/>
    <w:rsid w:val="0055005F"/>
    <w:rsid w:val="00563D4F"/>
    <w:rsid w:val="005A06DF"/>
    <w:rsid w:val="005D12B3"/>
    <w:rsid w:val="00601FC7"/>
    <w:rsid w:val="00604124"/>
    <w:rsid w:val="006504A1"/>
    <w:rsid w:val="00683B1B"/>
    <w:rsid w:val="0069544E"/>
    <w:rsid w:val="006B00A8"/>
    <w:rsid w:val="006C2A8F"/>
    <w:rsid w:val="006C67CC"/>
    <w:rsid w:val="006E65B1"/>
    <w:rsid w:val="007365B3"/>
    <w:rsid w:val="00737A32"/>
    <w:rsid w:val="0075628A"/>
    <w:rsid w:val="00770B1F"/>
    <w:rsid w:val="00773564"/>
    <w:rsid w:val="0077510A"/>
    <w:rsid w:val="007848DC"/>
    <w:rsid w:val="00786E96"/>
    <w:rsid w:val="00844B06"/>
    <w:rsid w:val="0087215F"/>
    <w:rsid w:val="00882974"/>
    <w:rsid w:val="0088672B"/>
    <w:rsid w:val="008A790B"/>
    <w:rsid w:val="008C06B7"/>
    <w:rsid w:val="008C2454"/>
    <w:rsid w:val="00950375"/>
    <w:rsid w:val="009801D4"/>
    <w:rsid w:val="00992F7E"/>
    <w:rsid w:val="00A32F03"/>
    <w:rsid w:val="00A40AA3"/>
    <w:rsid w:val="00AB2D80"/>
    <w:rsid w:val="00AB580A"/>
    <w:rsid w:val="00AC3A1C"/>
    <w:rsid w:val="00AC7F19"/>
    <w:rsid w:val="00AE3F54"/>
    <w:rsid w:val="00AF0605"/>
    <w:rsid w:val="00AF219A"/>
    <w:rsid w:val="00B14CE8"/>
    <w:rsid w:val="00B73C09"/>
    <w:rsid w:val="00BA209A"/>
    <w:rsid w:val="00BB7A66"/>
    <w:rsid w:val="00BD1225"/>
    <w:rsid w:val="00C62A69"/>
    <w:rsid w:val="00CA0329"/>
    <w:rsid w:val="00CA6FB6"/>
    <w:rsid w:val="00CC3B31"/>
    <w:rsid w:val="00CF6AAD"/>
    <w:rsid w:val="00D1683F"/>
    <w:rsid w:val="00D23196"/>
    <w:rsid w:val="00D55623"/>
    <w:rsid w:val="00D646C9"/>
    <w:rsid w:val="00D7787B"/>
    <w:rsid w:val="00D913D0"/>
    <w:rsid w:val="00D9580C"/>
    <w:rsid w:val="00DA17E7"/>
    <w:rsid w:val="00DA1E94"/>
    <w:rsid w:val="00DA3C5F"/>
    <w:rsid w:val="00DC64F5"/>
    <w:rsid w:val="00DD1ACC"/>
    <w:rsid w:val="00DD7703"/>
    <w:rsid w:val="00DE1BF2"/>
    <w:rsid w:val="00DF0660"/>
    <w:rsid w:val="00E16B4A"/>
    <w:rsid w:val="00E22601"/>
    <w:rsid w:val="00E30755"/>
    <w:rsid w:val="00E64803"/>
    <w:rsid w:val="00E73BFE"/>
    <w:rsid w:val="00E94861"/>
    <w:rsid w:val="00EC1F5E"/>
    <w:rsid w:val="00ED1CA0"/>
    <w:rsid w:val="00EE2393"/>
    <w:rsid w:val="00F97EA5"/>
    <w:rsid w:val="00FB0521"/>
    <w:rsid w:val="00FC46DC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0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3C5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4409E4"/>
    <w:rPr>
      <w:rFonts w:cs="Times New Roman"/>
      <w:b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095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5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5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5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464D12A33D31D67443C0478BF12799658B71988874D04862B73A7669AE778AC853A05A970ADB85979034BCb7m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022E8-9630-4CC6-AB0A-F1666481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9</cp:revision>
  <cp:lastPrinted>2023-12-28T07:40:00Z</cp:lastPrinted>
  <dcterms:created xsi:type="dcterms:W3CDTF">2023-12-21T12:27:00Z</dcterms:created>
  <dcterms:modified xsi:type="dcterms:W3CDTF">2023-12-28T07:41:00Z</dcterms:modified>
</cp:coreProperties>
</file>